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文安县宏远制管有限公司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姜士昌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2025-04-21 13:00:00下午至2025-04-21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文安县新镇镇西庄头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文安县新镇镇西庄头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2025年04月22日 下午至2025年04月23日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