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596200" w14:textId="77777777" w:rsidR="0052689E" w:rsidRDefault="00090AB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0142-2020</w:t>
      </w:r>
      <w:bookmarkEnd w:id="0"/>
    </w:p>
    <w:p w14:paraId="2B115366" w14:textId="77777777" w:rsidR="0052689E" w:rsidRDefault="00090AB8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9"/>
        <w:tblW w:w="8930" w:type="dxa"/>
        <w:tblLayout w:type="fixed"/>
        <w:tblLook w:val="04A0" w:firstRow="1" w:lastRow="0" w:firstColumn="1" w:lastColumn="0" w:noHBand="0" w:noVBand="1"/>
      </w:tblPr>
      <w:tblGrid>
        <w:gridCol w:w="1242"/>
        <w:gridCol w:w="1701"/>
        <w:gridCol w:w="1418"/>
        <w:gridCol w:w="1417"/>
        <w:gridCol w:w="1134"/>
        <w:gridCol w:w="709"/>
        <w:gridCol w:w="1309"/>
      </w:tblGrid>
      <w:tr w:rsidR="00E01080" w14:paraId="6BC0EC8E" w14:textId="77777777" w:rsidTr="00863A3C">
        <w:trPr>
          <w:trHeight w:val="427"/>
        </w:trPr>
        <w:tc>
          <w:tcPr>
            <w:tcW w:w="1242" w:type="dxa"/>
            <w:vAlign w:val="center"/>
          </w:tcPr>
          <w:p w14:paraId="52B928C6" w14:textId="77777777" w:rsidR="0052689E" w:rsidRDefault="00090AB8" w:rsidP="0064664B">
            <w:pPr>
              <w:jc w:val="center"/>
            </w:pPr>
            <w:r>
              <w:rPr>
                <w:rFonts w:hint="eastAsia"/>
              </w:rPr>
              <w:t>测量过程名称</w:t>
            </w:r>
          </w:p>
        </w:tc>
        <w:tc>
          <w:tcPr>
            <w:tcW w:w="3119" w:type="dxa"/>
            <w:gridSpan w:val="2"/>
            <w:vAlign w:val="center"/>
          </w:tcPr>
          <w:p w14:paraId="245E2107" w14:textId="468F5B47" w:rsidR="0052689E" w:rsidRDefault="00F80C06">
            <w:r>
              <w:rPr>
                <w:rFonts w:ascii="宋体" w:hAnsi="宋体" w:hint="eastAsia"/>
                <w:szCs w:val="21"/>
              </w:rPr>
              <w:t>泥浆</w:t>
            </w:r>
            <w:r w:rsidRPr="005154ED">
              <w:rPr>
                <w:rFonts w:ascii="宋体" w:hAnsi="宋体" w:hint="eastAsia"/>
                <w:szCs w:val="21"/>
              </w:rPr>
              <w:t>传感器</w:t>
            </w:r>
            <w:r w:rsidR="007003A8">
              <w:rPr>
                <w:rFonts w:ascii="宋体" w:hAnsi="宋体" w:hint="eastAsia"/>
                <w:szCs w:val="21"/>
              </w:rPr>
              <w:t>成品性能</w:t>
            </w:r>
            <w:r w:rsidRPr="005154ED">
              <w:rPr>
                <w:rFonts w:ascii="宋体" w:hAnsi="宋体" w:hint="eastAsia"/>
                <w:szCs w:val="21"/>
              </w:rPr>
              <w:t>检测过程</w:t>
            </w:r>
          </w:p>
        </w:tc>
        <w:tc>
          <w:tcPr>
            <w:tcW w:w="2551" w:type="dxa"/>
            <w:gridSpan w:val="2"/>
            <w:vAlign w:val="center"/>
          </w:tcPr>
          <w:p w14:paraId="4BD567B9" w14:textId="77777777" w:rsidR="00F80C06" w:rsidRDefault="00090AB8" w:rsidP="0064664B">
            <w:pPr>
              <w:jc w:val="center"/>
            </w:pPr>
            <w:r>
              <w:rPr>
                <w:rFonts w:hint="eastAsia"/>
              </w:rPr>
              <w:t>被测参数要求</w:t>
            </w:r>
          </w:p>
          <w:p w14:paraId="4A25CF00" w14:textId="7759D1E0" w:rsidR="0052689E" w:rsidRDefault="00090AB8" w:rsidP="0064664B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018" w:type="dxa"/>
            <w:gridSpan w:val="2"/>
            <w:vAlign w:val="center"/>
          </w:tcPr>
          <w:p w14:paraId="27831B74" w14:textId="555D58C1" w:rsidR="00F80C06" w:rsidRDefault="00F80C06">
            <w:r>
              <w:rPr>
                <w:rFonts w:hint="eastAsia"/>
              </w:rPr>
              <w:t>(</w:t>
            </w:r>
            <w:r>
              <w:t xml:space="preserve">4-20)mA </w:t>
            </w:r>
            <w:r w:rsidR="00ED5A0B">
              <w:rPr>
                <w:rFonts w:hint="eastAsia"/>
              </w:rPr>
              <w:t>/</w:t>
            </w:r>
            <w:r w:rsidR="00473E23">
              <w:rPr>
                <w:rFonts w:ascii="宋体" w:eastAsia="宋体" w:hAnsi="宋体" w:cstheme="minorHAnsi" w:hint="eastAsia"/>
              </w:rPr>
              <w:t>0</w:t>
            </w:r>
            <w:r w:rsidR="00473E23">
              <w:rPr>
                <w:rFonts w:ascii="宋体" w:eastAsia="宋体" w:hAnsi="宋体" w:cstheme="minorHAnsi"/>
              </w:rPr>
              <w:t>.5</w:t>
            </w:r>
            <w:r w:rsidR="00473E23">
              <w:rPr>
                <w:rFonts w:ascii="宋体" w:eastAsia="宋体" w:hAnsi="宋体" w:cstheme="minorHAnsi" w:hint="eastAsia"/>
              </w:rPr>
              <w:t>级</w:t>
            </w:r>
          </w:p>
        </w:tc>
      </w:tr>
      <w:tr w:rsidR="00E01080" w14:paraId="5760582E" w14:textId="77777777" w:rsidTr="00863A3C">
        <w:trPr>
          <w:trHeight w:val="602"/>
        </w:trPr>
        <w:tc>
          <w:tcPr>
            <w:tcW w:w="4361" w:type="dxa"/>
            <w:gridSpan w:val="3"/>
            <w:vAlign w:val="center"/>
          </w:tcPr>
          <w:p w14:paraId="6340055C" w14:textId="77777777" w:rsidR="0052689E" w:rsidRPr="0064664B" w:rsidRDefault="00090AB8">
            <w:r w:rsidRPr="0064664B">
              <w:rPr>
                <w:rFonts w:hint="eastAsia"/>
              </w:rPr>
              <w:t>被测参数要求识别依据文件</w:t>
            </w:r>
          </w:p>
        </w:tc>
        <w:tc>
          <w:tcPr>
            <w:tcW w:w="4569" w:type="dxa"/>
            <w:gridSpan w:val="4"/>
            <w:vAlign w:val="center"/>
          </w:tcPr>
          <w:p w14:paraId="2A1A8B57" w14:textId="326ED37D" w:rsidR="0052689E" w:rsidRDefault="00CE2E71">
            <w:r>
              <w:rPr>
                <w:rFonts w:hint="eastAsia"/>
              </w:rPr>
              <w:t>S</w:t>
            </w:r>
            <w:r>
              <w:t>Y/T 5190-2007,</w:t>
            </w:r>
            <w:r w:rsidR="0064664B">
              <w:t xml:space="preserve">  Q/ZJL 001-2019</w:t>
            </w:r>
          </w:p>
        </w:tc>
      </w:tr>
      <w:tr w:rsidR="00E01080" w14:paraId="428F575C" w14:textId="77777777">
        <w:trPr>
          <w:trHeight w:val="2228"/>
        </w:trPr>
        <w:tc>
          <w:tcPr>
            <w:tcW w:w="8930" w:type="dxa"/>
            <w:gridSpan w:val="7"/>
          </w:tcPr>
          <w:p w14:paraId="4044160A" w14:textId="4263298A" w:rsidR="0052689E" w:rsidRDefault="00090AB8">
            <w:r>
              <w:rPr>
                <w:rFonts w:hint="eastAsia"/>
              </w:rPr>
              <w:t>计量要求导出方法</w:t>
            </w:r>
            <w:r w:rsidR="00F80C06">
              <w:rPr>
                <w:rFonts w:hint="eastAsia"/>
              </w:rPr>
              <w:t xml:space="preserve"> </w:t>
            </w:r>
          </w:p>
          <w:p w14:paraId="7072E5D0" w14:textId="7CA34723" w:rsidR="00CE2E71" w:rsidRDefault="00CE2E71" w:rsidP="00CE2E71">
            <w:pPr>
              <w:ind w:firstLineChars="200" w:firstLine="420"/>
            </w:pPr>
            <w:r>
              <w:rPr>
                <w:rFonts w:hint="eastAsia"/>
              </w:rPr>
              <w:t>成品检测过程中，用活塞式压力计加给变送器一个恒定压力，将此压力换算为工程值即数字多用表所对应压力值下的电流值。</w:t>
            </w:r>
            <w:r w:rsidR="00ED5A0B">
              <w:rPr>
                <w:rFonts w:hint="eastAsia"/>
              </w:rPr>
              <w:t>标准规定：试验时使用的活塞式压力计的准确度等级为</w:t>
            </w:r>
            <w:r w:rsidR="00ED5A0B">
              <w:rPr>
                <w:rFonts w:hint="eastAsia"/>
              </w:rPr>
              <w:t>0</w:t>
            </w:r>
            <w:r w:rsidR="00ED5A0B">
              <w:t>.05</w:t>
            </w:r>
            <w:r w:rsidR="00ED5A0B">
              <w:rPr>
                <w:rFonts w:hint="eastAsia"/>
              </w:rPr>
              <w:t>级，即为计量要求；</w:t>
            </w:r>
            <w:r w:rsidR="00474FA7">
              <w:rPr>
                <w:rFonts w:hint="eastAsia"/>
              </w:rPr>
              <w:t>检测过程中稳定</w:t>
            </w:r>
            <w:r w:rsidR="00BD367B">
              <w:rPr>
                <w:rFonts w:hint="eastAsia"/>
              </w:rPr>
              <w:t>电</w:t>
            </w:r>
            <w:r w:rsidR="00474FA7">
              <w:rPr>
                <w:rFonts w:hint="eastAsia"/>
              </w:rPr>
              <w:t>压</w:t>
            </w:r>
            <w:r w:rsidR="00BD367B">
              <w:rPr>
                <w:rFonts w:hint="eastAsia"/>
              </w:rPr>
              <w:t>值</w:t>
            </w:r>
            <w:r w:rsidR="00474FA7">
              <w:rPr>
                <w:rFonts w:hint="eastAsia"/>
              </w:rPr>
              <w:t>为</w:t>
            </w:r>
            <w:r w:rsidR="00474FA7">
              <w:rPr>
                <w:rFonts w:hint="eastAsia"/>
              </w:rPr>
              <w:t>24</w:t>
            </w:r>
            <w:r w:rsidR="00474FA7">
              <w:t>V</w:t>
            </w:r>
            <w:r w:rsidR="00BD367B">
              <w:rPr>
                <w:rFonts w:hint="eastAsia"/>
              </w:rPr>
              <w:t>。</w:t>
            </w:r>
          </w:p>
          <w:p w14:paraId="20741A9F" w14:textId="0CB74F12" w:rsidR="00F80C06" w:rsidRDefault="00CE2E71"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="007876F4">
              <w:t xml:space="preserve"> 1</w:t>
            </w:r>
            <w:r w:rsidR="007876F4">
              <w:rPr>
                <w:rFonts w:hint="eastAsia"/>
              </w:rPr>
              <w:t>、</w:t>
            </w:r>
            <w:r>
              <w:rPr>
                <w:rFonts w:hint="eastAsia"/>
              </w:rPr>
              <w:t>被测参数公差</w:t>
            </w:r>
            <w:r w:rsidR="007876F4">
              <w:rPr>
                <w:rFonts w:hint="eastAsia"/>
              </w:rPr>
              <w:t>T</w:t>
            </w:r>
            <w:r w:rsidR="007876F4">
              <w:t>=</w:t>
            </w:r>
            <w:r w:rsidR="007876F4">
              <w:rPr>
                <w:rFonts w:ascii="宋体" w:eastAsia="宋体" w:hAnsi="宋体" w:cstheme="minorHAnsi" w:hint="eastAsia"/>
              </w:rPr>
              <w:t>±</w:t>
            </w:r>
            <w:r w:rsidR="007876F4">
              <w:t>0.5%</w:t>
            </w:r>
            <w:r w:rsidR="00ED5A0B">
              <w:t>FS</w:t>
            </w:r>
            <w:r w:rsidR="00F80C06">
              <w:t xml:space="preserve"> </w:t>
            </w:r>
            <w:r w:rsidR="00473E23">
              <w:rPr>
                <w:rFonts w:hint="eastAsia"/>
              </w:rPr>
              <w:t>，当检测</w:t>
            </w:r>
            <w:r w:rsidR="00473E23">
              <w:rPr>
                <w:rFonts w:hint="eastAsia"/>
              </w:rPr>
              <w:t>20</w:t>
            </w:r>
            <w:r w:rsidR="00473E23">
              <w:t>mA</w:t>
            </w:r>
            <w:r w:rsidR="00473E23">
              <w:rPr>
                <w:rFonts w:hint="eastAsia"/>
              </w:rPr>
              <w:t>时，</w:t>
            </w:r>
            <w:r w:rsidR="00473E23">
              <w:rPr>
                <w:rFonts w:hint="eastAsia"/>
              </w:rPr>
              <w:t>T</w:t>
            </w:r>
            <w:r w:rsidR="00473E23">
              <w:t>=</w:t>
            </w:r>
            <w:r w:rsidR="008F1590">
              <w:rPr>
                <w:rFonts w:ascii="宋体" w:eastAsia="宋体" w:hAnsi="宋体" w:cstheme="minorHAnsi" w:hint="eastAsia"/>
              </w:rPr>
              <w:t>±0</w:t>
            </w:r>
            <w:r w:rsidR="008F1590">
              <w:rPr>
                <w:rFonts w:ascii="宋体" w:eastAsia="宋体" w:hAnsi="宋体" w:cstheme="minorHAnsi"/>
              </w:rPr>
              <w:t>.1mA</w:t>
            </w:r>
          </w:p>
          <w:p w14:paraId="0966F5DE" w14:textId="64C59F28" w:rsidR="007876F4" w:rsidRDefault="007876F4" w:rsidP="00ED5A0B">
            <w:pPr>
              <w:ind w:firstLineChars="300" w:firstLine="630"/>
            </w:pPr>
            <w:r>
              <w:rPr>
                <w:rFonts w:hint="eastAsia"/>
              </w:rPr>
              <w:t>导出测量设备的最大允差△</w:t>
            </w:r>
            <w:r w:rsidRPr="007876F4">
              <w:rPr>
                <w:rFonts w:hint="eastAsia"/>
                <w:vertAlign w:val="subscript"/>
              </w:rPr>
              <w:t>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≤</w:t>
            </w:r>
            <w:r>
              <w:rPr>
                <w:rFonts w:hint="eastAsia"/>
              </w:rPr>
              <w:t>T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1/3=</w:t>
            </w:r>
            <w:r w:rsidRPr="007876F4">
              <w:rPr>
                <w:rFonts w:ascii="宋体" w:eastAsia="宋体" w:hAnsi="宋体" w:hint="eastAsia"/>
              </w:rPr>
              <w:t>±</w:t>
            </w:r>
            <w:r>
              <w:rPr>
                <w:rFonts w:hint="eastAsia"/>
              </w:rPr>
              <w:t>0</w:t>
            </w:r>
            <w:r>
              <w:t>.</w:t>
            </w:r>
            <w:r w:rsidR="008F1590"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1/3=</w:t>
            </w:r>
            <w:r w:rsidRPr="007876F4">
              <w:rPr>
                <w:rFonts w:ascii="宋体" w:eastAsia="宋体" w:hAnsi="宋体" w:hint="eastAsia"/>
              </w:rPr>
              <w:t>±</w:t>
            </w:r>
            <w:r>
              <w:t>0.</w:t>
            </w:r>
            <w:r w:rsidR="008F1590">
              <w:t>03mA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；</w:t>
            </w:r>
          </w:p>
          <w:p w14:paraId="4DF309E8" w14:textId="218F46E2" w:rsidR="007876F4" w:rsidRDefault="007876F4" w:rsidP="007876F4">
            <w:pPr>
              <w:ind w:firstLineChars="100" w:firstLine="21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、测量设备测量不确定度推导</w:t>
            </w:r>
            <w:r>
              <w:rPr>
                <w:rFonts w:hint="eastAsia"/>
              </w:rPr>
              <w:t>: U95</w:t>
            </w:r>
            <w:r w:rsidRPr="007876F4">
              <w:rPr>
                <w:rFonts w:hint="eastAsia"/>
                <w:vertAlign w:val="subscript"/>
              </w:rPr>
              <w:t>允</w:t>
            </w:r>
            <w:r>
              <w:rPr>
                <w:rFonts w:hint="eastAsia"/>
              </w:rPr>
              <w:t>≤△</w:t>
            </w:r>
            <w:r w:rsidRPr="007876F4">
              <w:rPr>
                <w:rFonts w:hint="eastAsia"/>
                <w:vertAlign w:val="subscript"/>
              </w:rPr>
              <w:t>允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1/3=0</w:t>
            </w:r>
            <w:r>
              <w:t>.</w:t>
            </w:r>
            <w:r w:rsidR="008F1590">
              <w:t>06</w:t>
            </w:r>
            <w:r>
              <w:rPr>
                <w:rFonts w:hint="eastAsia"/>
              </w:rPr>
              <w:t>/3</w:t>
            </w:r>
            <w:r>
              <w:t>=0.</w:t>
            </w:r>
            <w:r w:rsidR="008F1590">
              <w:t>02mA</w:t>
            </w:r>
            <w:r>
              <w:rPr>
                <w:rFonts w:hint="eastAsia"/>
              </w:rPr>
              <w:t>；</w:t>
            </w:r>
          </w:p>
          <w:p w14:paraId="2623B2CE" w14:textId="5A613588" w:rsidR="007876F4" w:rsidRDefault="007876F4" w:rsidP="007876F4">
            <w:pPr>
              <w:ind w:firstLineChars="100" w:firstLine="210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测量范围的导出：被测参数范围</w:t>
            </w:r>
            <w:r>
              <w:rPr>
                <w:rFonts w:hint="eastAsia"/>
              </w:rPr>
              <w:t>(</w:t>
            </w:r>
            <w:r>
              <w:t>4-20)mA</w:t>
            </w:r>
            <w:r>
              <w:rPr>
                <w:rFonts w:hint="eastAsia"/>
              </w:rPr>
              <w:t>，导出的测量设备测量范围上</w:t>
            </w:r>
            <w:r w:rsidR="004322F9">
              <w:rPr>
                <w:rFonts w:hint="eastAsia"/>
              </w:rPr>
              <w:t>下</w:t>
            </w:r>
            <w:r>
              <w:rPr>
                <w:rFonts w:hint="eastAsia"/>
              </w:rPr>
              <w:t>限为</w:t>
            </w:r>
            <w:r w:rsidR="004322F9">
              <w:rPr>
                <w:rFonts w:hint="eastAsia"/>
              </w:rPr>
              <w:t>0-</w:t>
            </w:r>
            <w:r>
              <w:t>5</w:t>
            </w:r>
            <w:r>
              <w:rPr>
                <w:rFonts w:hint="eastAsia"/>
              </w:rPr>
              <w:t>0m</w:t>
            </w:r>
            <w:r>
              <w:t>A</w:t>
            </w:r>
            <w:r>
              <w:rPr>
                <w:rFonts w:hint="eastAsia"/>
              </w:rPr>
              <w:t>，选择</w:t>
            </w:r>
            <w:r>
              <w:rPr>
                <w:rFonts w:hint="eastAsia"/>
              </w:rPr>
              <w:t>0-</w:t>
            </w:r>
            <w:r>
              <w:t>1</w:t>
            </w:r>
            <w:r>
              <w:rPr>
                <w:rFonts w:hint="eastAsia"/>
              </w:rPr>
              <w:t>00</w:t>
            </w:r>
            <w:r>
              <w:t>mA</w:t>
            </w:r>
            <w:r>
              <w:rPr>
                <w:rFonts w:hint="eastAsia"/>
              </w:rPr>
              <w:t>档。</w:t>
            </w:r>
          </w:p>
        </w:tc>
      </w:tr>
      <w:tr w:rsidR="00E01080" w14:paraId="6E419F5C" w14:textId="77777777" w:rsidTr="00863A3C">
        <w:trPr>
          <w:trHeight w:val="337"/>
        </w:trPr>
        <w:tc>
          <w:tcPr>
            <w:tcW w:w="1242" w:type="dxa"/>
            <w:vMerge w:val="restart"/>
            <w:vAlign w:val="center"/>
          </w:tcPr>
          <w:p w14:paraId="10174C0D" w14:textId="77777777" w:rsidR="0052689E" w:rsidRDefault="00090AB8" w:rsidP="00CE2E71"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701" w:type="dxa"/>
            <w:vAlign w:val="center"/>
          </w:tcPr>
          <w:p w14:paraId="68CD4A37" w14:textId="77777777" w:rsidR="0052689E" w:rsidRDefault="00090AB8" w:rsidP="00CE2E71">
            <w:pPr>
              <w:jc w:val="center"/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418" w:type="dxa"/>
            <w:vAlign w:val="center"/>
          </w:tcPr>
          <w:p w14:paraId="26A5025D" w14:textId="77777777" w:rsidR="0052689E" w:rsidRDefault="00090AB8" w:rsidP="00CE2E71"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417" w:type="dxa"/>
            <w:vAlign w:val="center"/>
          </w:tcPr>
          <w:p w14:paraId="23587038" w14:textId="77777777" w:rsidR="0052689E" w:rsidRDefault="00090AB8" w:rsidP="00CE2E71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14:paraId="12D5E44C" w14:textId="6464EC80" w:rsidR="0052689E" w:rsidRDefault="00090AB8" w:rsidP="00CE2E71">
            <w:pPr>
              <w:jc w:val="center"/>
            </w:pPr>
            <w:r>
              <w:rPr>
                <w:rFonts w:hint="eastAsia"/>
              </w:rPr>
              <w:t>(</w:t>
            </w:r>
            <w:r w:rsidR="007003A8">
              <w:rPr>
                <w:rFonts w:hint="eastAsia"/>
              </w:rPr>
              <w:t>示值误差</w:t>
            </w:r>
            <w:r>
              <w:rPr>
                <w:rFonts w:hint="eastAsia"/>
              </w:rPr>
              <w:t>等</w:t>
            </w:r>
            <w:r>
              <w:rPr>
                <w:rFonts w:hint="eastAsia"/>
              </w:rPr>
              <w:t>)</w:t>
            </w:r>
          </w:p>
        </w:tc>
        <w:tc>
          <w:tcPr>
            <w:tcW w:w="1843" w:type="dxa"/>
            <w:gridSpan w:val="2"/>
            <w:vAlign w:val="center"/>
          </w:tcPr>
          <w:p w14:paraId="5467A935" w14:textId="054CA6D5" w:rsidR="0052689E" w:rsidRDefault="00090AB8" w:rsidP="00CE2E71">
            <w:pPr>
              <w:jc w:val="center"/>
            </w:pPr>
            <w:r>
              <w:rPr>
                <w:rFonts w:hint="eastAsia"/>
              </w:rPr>
              <w:t>校准证书编号</w:t>
            </w:r>
          </w:p>
        </w:tc>
        <w:tc>
          <w:tcPr>
            <w:tcW w:w="1309" w:type="dxa"/>
            <w:vAlign w:val="center"/>
          </w:tcPr>
          <w:p w14:paraId="27D33FC1" w14:textId="77777777" w:rsidR="0052689E" w:rsidRDefault="00090AB8" w:rsidP="00CE2E71">
            <w:pPr>
              <w:jc w:val="center"/>
            </w:pPr>
            <w:r>
              <w:rPr>
                <w:rFonts w:hint="eastAsia"/>
              </w:rPr>
              <w:t>校准日期</w:t>
            </w:r>
          </w:p>
        </w:tc>
      </w:tr>
      <w:tr w:rsidR="00E01080" w14:paraId="3F6C6514" w14:textId="77777777" w:rsidTr="00863A3C">
        <w:trPr>
          <w:trHeight w:val="337"/>
        </w:trPr>
        <w:tc>
          <w:tcPr>
            <w:tcW w:w="1242" w:type="dxa"/>
            <w:vMerge/>
          </w:tcPr>
          <w:p w14:paraId="668B7ADD" w14:textId="77777777" w:rsidR="0052689E" w:rsidRDefault="00C87B24" w:rsidP="00CE2E71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00B9963" w14:textId="77777777" w:rsidR="0052689E" w:rsidRPr="004322F9" w:rsidRDefault="00F80C06" w:rsidP="00CE2E71">
            <w:pPr>
              <w:jc w:val="center"/>
            </w:pPr>
            <w:r w:rsidRPr="004322F9">
              <w:rPr>
                <w:rFonts w:hint="eastAsia"/>
              </w:rPr>
              <w:t>活塞式压力计</w:t>
            </w:r>
          </w:p>
          <w:p w14:paraId="0FF5669A" w14:textId="5DCE54A7" w:rsidR="00F80C06" w:rsidRPr="004322F9" w:rsidRDefault="00F80C06" w:rsidP="00CE2E71">
            <w:pPr>
              <w:jc w:val="center"/>
            </w:pPr>
            <w:r w:rsidRPr="004322F9">
              <w:rPr>
                <w:rFonts w:hint="eastAsia"/>
              </w:rPr>
              <w:t>1</w:t>
            </w:r>
            <w:r w:rsidRPr="004322F9">
              <w:t>8827</w:t>
            </w:r>
          </w:p>
        </w:tc>
        <w:tc>
          <w:tcPr>
            <w:tcW w:w="1418" w:type="dxa"/>
            <w:vAlign w:val="center"/>
          </w:tcPr>
          <w:p w14:paraId="546DCE27" w14:textId="5D37FF0B" w:rsidR="0052689E" w:rsidRPr="004322F9" w:rsidRDefault="00F80C06" w:rsidP="00CE2E71">
            <w:pPr>
              <w:jc w:val="center"/>
            </w:pPr>
            <w:r w:rsidRPr="004322F9">
              <w:rPr>
                <w:rFonts w:hint="eastAsia"/>
              </w:rPr>
              <w:t>C</w:t>
            </w:r>
            <w:r w:rsidRPr="004322F9">
              <w:t>W-1000T</w:t>
            </w:r>
          </w:p>
        </w:tc>
        <w:tc>
          <w:tcPr>
            <w:tcW w:w="1417" w:type="dxa"/>
            <w:vAlign w:val="center"/>
          </w:tcPr>
          <w:p w14:paraId="138A8E74" w14:textId="6657025A" w:rsidR="0052689E" w:rsidRPr="004322F9" w:rsidRDefault="00F80C06" w:rsidP="00CE2E71">
            <w:pPr>
              <w:jc w:val="center"/>
            </w:pPr>
            <w:r w:rsidRPr="004322F9">
              <w:rPr>
                <w:rFonts w:hint="eastAsia"/>
              </w:rPr>
              <w:t>0</w:t>
            </w:r>
            <w:r w:rsidRPr="004322F9">
              <w:t>.02</w:t>
            </w:r>
            <w:r w:rsidRPr="004322F9">
              <w:rPr>
                <w:rFonts w:hint="eastAsia"/>
              </w:rPr>
              <w:t>级</w:t>
            </w:r>
          </w:p>
        </w:tc>
        <w:tc>
          <w:tcPr>
            <w:tcW w:w="1843" w:type="dxa"/>
            <w:gridSpan w:val="2"/>
            <w:vAlign w:val="center"/>
          </w:tcPr>
          <w:p w14:paraId="4587BB47" w14:textId="106983F6" w:rsidR="0052689E" w:rsidRPr="004322F9" w:rsidRDefault="00F80C06" w:rsidP="00CE2E71">
            <w:pPr>
              <w:jc w:val="center"/>
            </w:pPr>
            <w:r w:rsidRPr="004322F9">
              <w:rPr>
                <w:rFonts w:hint="eastAsia"/>
              </w:rPr>
              <w:t>R</w:t>
            </w:r>
            <w:r w:rsidRPr="004322F9">
              <w:t>G-20200100405</w:t>
            </w:r>
          </w:p>
        </w:tc>
        <w:tc>
          <w:tcPr>
            <w:tcW w:w="1309" w:type="dxa"/>
            <w:vAlign w:val="center"/>
          </w:tcPr>
          <w:p w14:paraId="0328630C" w14:textId="245C028C" w:rsidR="0052689E" w:rsidRPr="004322F9" w:rsidRDefault="00F80C06" w:rsidP="00CE2E71">
            <w:pPr>
              <w:jc w:val="center"/>
            </w:pPr>
            <w:r w:rsidRPr="004322F9">
              <w:rPr>
                <w:rFonts w:hint="eastAsia"/>
              </w:rPr>
              <w:t>2</w:t>
            </w:r>
            <w:r w:rsidRPr="004322F9">
              <w:t>020</w:t>
            </w:r>
            <w:r w:rsidRPr="004322F9">
              <w:rPr>
                <w:rFonts w:hint="eastAsia"/>
              </w:rPr>
              <w:t>.</w:t>
            </w:r>
            <w:r w:rsidRPr="004322F9">
              <w:t>1.7</w:t>
            </w:r>
          </w:p>
        </w:tc>
      </w:tr>
      <w:tr w:rsidR="00E01080" w14:paraId="133F7C9D" w14:textId="77777777" w:rsidTr="00863A3C">
        <w:trPr>
          <w:trHeight w:val="337"/>
        </w:trPr>
        <w:tc>
          <w:tcPr>
            <w:tcW w:w="1242" w:type="dxa"/>
            <w:vMerge/>
          </w:tcPr>
          <w:p w14:paraId="3C6E8011" w14:textId="77777777" w:rsidR="0052689E" w:rsidRDefault="00C87B24" w:rsidP="00CE2E71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633E7CF" w14:textId="7BB65DA8" w:rsidR="00F80C06" w:rsidRPr="004322F9" w:rsidRDefault="00F80C06" w:rsidP="00CE2E71">
            <w:pPr>
              <w:jc w:val="center"/>
            </w:pPr>
            <w:r w:rsidRPr="004322F9">
              <w:rPr>
                <w:rFonts w:hint="eastAsia"/>
              </w:rPr>
              <w:t>直流稳压电源</w:t>
            </w:r>
          </w:p>
        </w:tc>
        <w:tc>
          <w:tcPr>
            <w:tcW w:w="1418" w:type="dxa"/>
            <w:vAlign w:val="center"/>
          </w:tcPr>
          <w:p w14:paraId="6A4BDADB" w14:textId="77777777" w:rsidR="0052689E" w:rsidRDefault="00F80C06" w:rsidP="00CE2E71">
            <w:pPr>
              <w:jc w:val="center"/>
            </w:pPr>
            <w:r w:rsidRPr="004322F9">
              <w:rPr>
                <w:rFonts w:hint="eastAsia"/>
              </w:rPr>
              <w:t>C</w:t>
            </w:r>
            <w:r w:rsidRPr="004322F9">
              <w:t>E0036030S</w:t>
            </w:r>
          </w:p>
          <w:p w14:paraId="4050F605" w14:textId="3BB200B6" w:rsidR="00474FA7" w:rsidRPr="004322F9" w:rsidRDefault="00BD367B" w:rsidP="00CE2E71">
            <w:pPr>
              <w:jc w:val="center"/>
            </w:pPr>
            <w:r>
              <w:t>(</w:t>
            </w:r>
            <w:r>
              <w:rPr>
                <w:rFonts w:hint="eastAsia"/>
              </w:rPr>
              <w:t>12-36)</w:t>
            </w:r>
            <w:r>
              <w:t>V</w:t>
            </w:r>
          </w:p>
        </w:tc>
        <w:tc>
          <w:tcPr>
            <w:tcW w:w="1417" w:type="dxa"/>
            <w:vAlign w:val="center"/>
          </w:tcPr>
          <w:p w14:paraId="7CFB0789" w14:textId="17F87A9D" w:rsidR="0052689E" w:rsidRPr="00863A3C" w:rsidRDefault="00863A3C" w:rsidP="00CE2E71">
            <w:pPr>
              <w:jc w:val="center"/>
            </w:pPr>
            <w:r>
              <w:rPr>
                <w:rFonts w:hint="eastAsia"/>
              </w:rPr>
              <w:t>U</w:t>
            </w:r>
            <w:r>
              <w:t>rel=1</w:t>
            </w:r>
            <w:r>
              <w:rPr>
                <w:rFonts w:hint="eastAsia"/>
              </w:rPr>
              <w:t>×</w:t>
            </w:r>
            <w:r>
              <w:t>10</w:t>
            </w:r>
            <w:r w:rsidRPr="00863A3C">
              <w:rPr>
                <w:vertAlign w:val="superscript"/>
              </w:rPr>
              <w:t>-3</w:t>
            </w:r>
            <w:r>
              <w:t xml:space="preserve"> k=2</w:t>
            </w:r>
          </w:p>
        </w:tc>
        <w:tc>
          <w:tcPr>
            <w:tcW w:w="1843" w:type="dxa"/>
            <w:gridSpan w:val="2"/>
            <w:vAlign w:val="center"/>
          </w:tcPr>
          <w:p w14:paraId="455D1E49" w14:textId="4C44FADE" w:rsidR="0052689E" w:rsidRPr="004322F9" w:rsidRDefault="00F80C06" w:rsidP="00CE2E71">
            <w:pPr>
              <w:jc w:val="center"/>
            </w:pPr>
            <w:r w:rsidRPr="004322F9">
              <w:rPr>
                <w:rFonts w:hint="eastAsia"/>
              </w:rPr>
              <w:t>D</w:t>
            </w:r>
            <w:r w:rsidRPr="004322F9">
              <w:t>C-20200100188</w:t>
            </w:r>
          </w:p>
        </w:tc>
        <w:tc>
          <w:tcPr>
            <w:tcW w:w="1309" w:type="dxa"/>
            <w:vAlign w:val="center"/>
          </w:tcPr>
          <w:p w14:paraId="205FB8C1" w14:textId="1FF42239" w:rsidR="0052689E" w:rsidRPr="004322F9" w:rsidRDefault="00F80C06" w:rsidP="00CE2E71">
            <w:pPr>
              <w:jc w:val="center"/>
            </w:pPr>
            <w:r w:rsidRPr="004322F9">
              <w:rPr>
                <w:rFonts w:hint="eastAsia"/>
              </w:rPr>
              <w:t>2</w:t>
            </w:r>
            <w:r w:rsidRPr="004322F9">
              <w:t>020</w:t>
            </w:r>
            <w:r w:rsidRPr="004322F9">
              <w:rPr>
                <w:rFonts w:hint="eastAsia"/>
              </w:rPr>
              <w:t>.</w:t>
            </w:r>
            <w:r w:rsidRPr="004322F9">
              <w:t>1.10</w:t>
            </w:r>
          </w:p>
        </w:tc>
      </w:tr>
      <w:tr w:rsidR="00E01080" w14:paraId="23A6EEA5" w14:textId="77777777" w:rsidTr="00863A3C">
        <w:trPr>
          <w:trHeight w:val="337"/>
        </w:trPr>
        <w:tc>
          <w:tcPr>
            <w:tcW w:w="1242" w:type="dxa"/>
            <w:vMerge/>
          </w:tcPr>
          <w:p w14:paraId="059C44DE" w14:textId="77777777" w:rsidR="0052689E" w:rsidRDefault="00C87B24" w:rsidP="00CE2E71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E8E1C3E" w14:textId="2D736C9A" w:rsidR="0052689E" w:rsidRDefault="00F80C06" w:rsidP="00CE2E71">
            <w:pPr>
              <w:jc w:val="center"/>
            </w:pPr>
            <w:r>
              <w:rPr>
                <w:rFonts w:hint="eastAsia"/>
              </w:rPr>
              <w:t>数字多用表</w:t>
            </w:r>
          </w:p>
          <w:p w14:paraId="570AA41B" w14:textId="2AF22E47" w:rsidR="00F80C06" w:rsidRDefault="00F80C06" w:rsidP="00CE2E71">
            <w:pPr>
              <w:jc w:val="center"/>
            </w:pPr>
            <w:r>
              <w:t>1038062</w:t>
            </w:r>
          </w:p>
        </w:tc>
        <w:tc>
          <w:tcPr>
            <w:tcW w:w="1418" w:type="dxa"/>
            <w:vAlign w:val="center"/>
          </w:tcPr>
          <w:p w14:paraId="4E468722" w14:textId="27E62D31" w:rsidR="0052689E" w:rsidRDefault="00F80C06" w:rsidP="00CE2E71">
            <w:pPr>
              <w:jc w:val="center"/>
            </w:pPr>
            <w:r>
              <w:rPr>
                <w:rFonts w:hint="eastAsia"/>
              </w:rPr>
              <w:t>2</w:t>
            </w:r>
            <w:r>
              <w:t>001</w:t>
            </w:r>
          </w:p>
        </w:tc>
        <w:tc>
          <w:tcPr>
            <w:tcW w:w="1417" w:type="dxa"/>
            <w:vAlign w:val="center"/>
          </w:tcPr>
          <w:p w14:paraId="02BB0FB4" w14:textId="38E45C8B" w:rsidR="0052689E" w:rsidRPr="004322F9" w:rsidRDefault="00CE2E71" w:rsidP="00CE2E71">
            <w:pPr>
              <w:spacing w:line="240" w:lineRule="exact"/>
              <w:jc w:val="center"/>
            </w:pPr>
            <w:r w:rsidRPr="004322F9">
              <w:rPr>
                <w:rFonts w:ascii="宋体" w:hAnsi="宋体" w:hint="eastAsia"/>
                <w:kern w:val="0"/>
                <w:szCs w:val="21"/>
              </w:rPr>
              <w:t>±0.</w:t>
            </w:r>
            <w:r w:rsidR="00707D71">
              <w:rPr>
                <w:rFonts w:ascii="宋体" w:hAnsi="宋体" w:hint="eastAsia"/>
                <w:kern w:val="0"/>
                <w:szCs w:val="21"/>
              </w:rPr>
              <w:t>0</w:t>
            </w:r>
            <w:r w:rsidRPr="004322F9">
              <w:rPr>
                <w:rFonts w:ascii="宋体" w:hAnsi="宋体" w:hint="eastAsia"/>
                <w:kern w:val="0"/>
                <w:szCs w:val="21"/>
              </w:rPr>
              <w:t>1%</w:t>
            </w:r>
            <w:r w:rsidR="00ED5A0B">
              <w:rPr>
                <w:rFonts w:ascii="宋体" w:hAnsi="宋体"/>
                <w:kern w:val="0"/>
                <w:szCs w:val="21"/>
              </w:rPr>
              <w:t>T</w:t>
            </w:r>
          </w:p>
        </w:tc>
        <w:tc>
          <w:tcPr>
            <w:tcW w:w="1843" w:type="dxa"/>
            <w:gridSpan w:val="2"/>
            <w:vAlign w:val="center"/>
          </w:tcPr>
          <w:p w14:paraId="5D561287" w14:textId="255005F3" w:rsidR="0052689E" w:rsidRPr="004322F9" w:rsidRDefault="004F3C09" w:rsidP="00CE2E71">
            <w:pPr>
              <w:jc w:val="center"/>
            </w:pPr>
            <w:r w:rsidRPr="004322F9">
              <w:rPr>
                <w:rFonts w:hint="eastAsia"/>
              </w:rPr>
              <w:t>D</w:t>
            </w:r>
            <w:r w:rsidRPr="004322F9">
              <w:t>C-20200100278</w:t>
            </w:r>
          </w:p>
        </w:tc>
        <w:tc>
          <w:tcPr>
            <w:tcW w:w="1309" w:type="dxa"/>
            <w:vAlign w:val="center"/>
          </w:tcPr>
          <w:p w14:paraId="4A11B058" w14:textId="6DC0C91B" w:rsidR="0052689E" w:rsidRDefault="00F80C06" w:rsidP="00CE2E71">
            <w:pPr>
              <w:jc w:val="center"/>
            </w:pPr>
            <w:r>
              <w:rPr>
                <w:rFonts w:hint="eastAsia"/>
              </w:rPr>
              <w:t>2020</w:t>
            </w:r>
            <w:r>
              <w:t>.1.13</w:t>
            </w:r>
          </w:p>
        </w:tc>
      </w:tr>
      <w:tr w:rsidR="00E01080" w14:paraId="648AD9DD" w14:textId="77777777" w:rsidTr="0064664B">
        <w:trPr>
          <w:trHeight w:val="2867"/>
        </w:trPr>
        <w:tc>
          <w:tcPr>
            <w:tcW w:w="8930" w:type="dxa"/>
            <w:gridSpan w:val="7"/>
          </w:tcPr>
          <w:p w14:paraId="561DFF24" w14:textId="77777777" w:rsidR="0052689E" w:rsidRDefault="00090AB8">
            <w:r>
              <w:rPr>
                <w:rFonts w:hint="eastAsia"/>
              </w:rPr>
              <w:t>计量验证记录</w:t>
            </w:r>
          </w:p>
          <w:p w14:paraId="7E27CE7E" w14:textId="4B0C06D2" w:rsidR="007876F4" w:rsidRPr="008D17A4" w:rsidRDefault="007876F4" w:rsidP="007876F4">
            <w:pPr>
              <w:spacing w:line="300" w:lineRule="auto"/>
              <w:ind w:firstLineChars="200" w:firstLine="420"/>
              <w:rPr>
                <w:szCs w:val="21"/>
              </w:rPr>
            </w:pPr>
            <w:r w:rsidRPr="008D17A4">
              <w:rPr>
                <w:rFonts w:hint="eastAsia"/>
                <w:szCs w:val="21"/>
              </w:rPr>
              <w:t>测量设备的测量范围</w:t>
            </w:r>
            <w:r>
              <w:rPr>
                <w:rFonts w:hint="eastAsia"/>
              </w:rPr>
              <w:t>选择</w:t>
            </w:r>
            <w:r>
              <w:rPr>
                <w:rFonts w:hint="eastAsia"/>
              </w:rPr>
              <w:t>0-100</w:t>
            </w:r>
            <w:r>
              <w:t>mA</w:t>
            </w:r>
            <w:r>
              <w:rPr>
                <w:rFonts w:hint="eastAsia"/>
              </w:rPr>
              <w:t>档</w:t>
            </w:r>
            <w:r>
              <w:rPr>
                <w:rFonts w:hint="eastAsia"/>
                <w:szCs w:val="21"/>
              </w:rPr>
              <w:t>，</w:t>
            </w:r>
            <w:r w:rsidRPr="008D17A4">
              <w:rPr>
                <w:rFonts w:hint="eastAsia"/>
                <w:szCs w:val="21"/>
              </w:rPr>
              <w:t>满足计量要求的测量范围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</w:rPr>
              <w:t>4-20</w:t>
            </w:r>
            <w:r>
              <w:rPr>
                <w:rFonts w:hint="eastAsia"/>
              </w:rPr>
              <w:t>）</w:t>
            </w:r>
            <w:r>
              <w:t>mA</w:t>
            </w:r>
            <w:r>
              <w:rPr>
                <w:rFonts w:hint="eastAsia"/>
                <w:szCs w:val="21"/>
              </w:rPr>
              <w:t>；</w:t>
            </w:r>
          </w:p>
          <w:p w14:paraId="5829C397" w14:textId="6135B954" w:rsidR="007876F4" w:rsidRDefault="007876F4" w:rsidP="00ED5A0B">
            <w:pPr>
              <w:ind w:firstLineChars="200" w:firstLine="420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</w:rPr>
              <w:t>测量设备</w:t>
            </w:r>
            <w:r w:rsidR="00ED5A0B">
              <w:rPr>
                <w:rFonts w:hint="eastAsia"/>
              </w:rPr>
              <w:t>（数字多用表）</w:t>
            </w:r>
            <w:r>
              <w:rPr>
                <w:rFonts w:hint="eastAsia"/>
              </w:rPr>
              <w:t>的</w:t>
            </w:r>
            <w:r w:rsidR="007003A8">
              <w:rPr>
                <w:rFonts w:hint="eastAsia"/>
              </w:rPr>
              <w:t>示值误差</w:t>
            </w:r>
            <m:oMath>
              <m:r>
                <w:rPr>
                  <w:rFonts w:ascii="Cambria Math" w:eastAsia="宋体" w:hAnsi="Cambria Math" w:hint="eastAsia"/>
                </w:rPr>
                <m:t>±</m:t>
              </m:r>
              <m:r>
                <w:rPr>
                  <w:rFonts w:ascii="Cambria Math" w:hAnsi="Cambria Math" w:hint="eastAsia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.</m:t>
              </m:r>
              <m:r>
                <w:rPr>
                  <w:rFonts w:ascii="Cambria Math" w:hAnsi="Cambria Math" w:hint="eastAsia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 w:hint="eastAsia"/>
                </w:rPr>
                <m:t>%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T</m:t>
              </m:r>
            </m:oMath>
            <w:r>
              <w:rPr>
                <w:rFonts w:hint="eastAsia"/>
                <w:szCs w:val="21"/>
              </w:rPr>
              <w:t>，</w:t>
            </w:r>
            <w:r w:rsidR="008F1590">
              <w:rPr>
                <w:rFonts w:hint="eastAsia"/>
                <w:szCs w:val="21"/>
              </w:rPr>
              <w:t>检测</w:t>
            </w:r>
            <w:r w:rsidR="008F1590">
              <w:rPr>
                <w:rFonts w:hint="eastAsia"/>
                <w:szCs w:val="21"/>
              </w:rPr>
              <w:t>20</w:t>
            </w:r>
            <w:r w:rsidR="008F1590">
              <w:rPr>
                <w:szCs w:val="21"/>
              </w:rPr>
              <w:t>mA</w:t>
            </w:r>
            <w:r w:rsidR="008F1590">
              <w:rPr>
                <w:rFonts w:hint="eastAsia"/>
                <w:szCs w:val="21"/>
              </w:rPr>
              <w:t>时</w:t>
            </w:r>
            <w:r w:rsidR="007003A8">
              <w:rPr>
                <w:rFonts w:hint="eastAsia"/>
              </w:rPr>
              <w:t>示值误差</w:t>
            </w:r>
            <w:r w:rsidR="008F1590">
              <w:rPr>
                <w:rFonts w:hint="eastAsia"/>
                <w:szCs w:val="21"/>
              </w:rPr>
              <w:t>为</w:t>
            </w:r>
            <m:oMath>
              <m:r>
                <w:rPr>
                  <w:rFonts w:ascii="Cambria Math" w:eastAsia="宋体" w:hAnsi="Cambria Math" w:hint="eastAsia"/>
                </w:rPr>
                <m:t>±</m:t>
              </m:r>
              <m:r>
                <m:rPr>
                  <m:sty m:val="p"/>
                </m:rPr>
                <w:rPr>
                  <w:rFonts w:ascii="Cambria Math" w:hAnsi="Cambria Math" w:hint="eastAsia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.02mA</m:t>
              </m:r>
            </m:oMath>
            <w:r w:rsidR="008F1590">
              <w:rPr>
                <w:rFonts w:hint="eastAsia"/>
                <w:iCs/>
              </w:rPr>
              <w:t>,</w:t>
            </w:r>
            <w:r>
              <w:rPr>
                <w:rFonts w:hint="eastAsia"/>
                <w:szCs w:val="21"/>
              </w:rPr>
              <w:t>满足导出的计量要求</w:t>
            </w:r>
            <w:r w:rsidRPr="005800C8">
              <w:rPr>
                <w:rFonts w:hint="eastAsia"/>
                <w:szCs w:val="21"/>
              </w:rPr>
              <w:t>最大允许误差△</w:t>
            </w:r>
            <w:r w:rsidRPr="00CC5819">
              <w:rPr>
                <w:rFonts w:hint="eastAsia"/>
                <w:szCs w:val="21"/>
                <w:vertAlign w:val="subscript"/>
              </w:rPr>
              <w:t>允</w:t>
            </w:r>
            <w:r>
              <w:rPr>
                <w:rFonts w:hint="eastAsia"/>
              </w:rPr>
              <w:t>=</w:t>
            </w:r>
            <w:r w:rsidR="008F1590" w:rsidRPr="007876F4">
              <w:rPr>
                <w:rFonts w:ascii="宋体" w:eastAsia="宋体" w:hAnsi="宋体" w:hint="eastAsia"/>
              </w:rPr>
              <w:t>±</w:t>
            </w:r>
            <w:r w:rsidR="008F1590">
              <w:t>0.03mA</w:t>
            </w:r>
            <w:r w:rsidR="008F1590">
              <w:rPr>
                <w:rFonts w:hint="eastAsia"/>
              </w:rPr>
              <w:t>的</w:t>
            </w:r>
            <w:r w:rsidRPr="008D17A4">
              <w:rPr>
                <w:rFonts w:hint="eastAsia"/>
                <w:szCs w:val="21"/>
              </w:rPr>
              <w:t>要求</w:t>
            </w:r>
            <w:r w:rsidRPr="00F05C4E">
              <w:rPr>
                <w:rFonts w:hint="eastAsia"/>
                <w:color w:val="000000"/>
                <w:szCs w:val="21"/>
              </w:rPr>
              <w:t>。</w:t>
            </w:r>
          </w:p>
          <w:p w14:paraId="5AF9D72B" w14:textId="0D6F9FFC" w:rsidR="00ED5A0B" w:rsidRPr="005800C8" w:rsidRDefault="00ED5A0B" w:rsidP="00ED5A0B">
            <w:pPr>
              <w:ind w:firstLineChars="200" w:firstLine="420"/>
              <w:jc w:val="left"/>
            </w:pPr>
            <w:r>
              <w:rPr>
                <w:rFonts w:hint="eastAsia"/>
              </w:rPr>
              <w:t>企业配备的活塞式压力计的准确度等级为</w:t>
            </w:r>
            <w:r>
              <w:rPr>
                <w:rFonts w:hint="eastAsia"/>
              </w:rPr>
              <w:t>0</w:t>
            </w:r>
            <w:r>
              <w:t>.02</w:t>
            </w:r>
            <w:r>
              <w:rPr>
                <w:rFonts w:hint="eastAsia"/>
              </w:rPr>
              <w:t>级，满足标准规定的</w:t>
            </w:r>
            <w:r>
              <w:rPr>
                <w:rFonts w:hint="eastAsia"/>
              </w:rPr>
              <w:t>0</w:t>
            </w:r>
            <w:r>
              <w:t>.05</w:t>
            </w:r>
            <w:r>
              <w:rPr>
                <w:rFonts w:hint="eastAsia"/>
              </w:rPr>
              <w:t>级的准确度等级要求。配备的稳压电源测量范围为</w:t>
            </w:r>
            <w:r>
              <w:rPr>
                <w:rFonts w:hint="eastAsia"/>
              </w:rPr>
              <w:t>(12-36</w:t>
            </w:r>
            <w:r>
              <w:t>)V,</w:t>
            </w:r>
            <w:r>
              <w:rPr>
                <w:rFonts w:hint="eastAsia"/>
              </w:rPr>
              <w:t>满足检测中的稳压电源为</w:t>
            </w:r>
            <w:r>
              <w:rPr>
                <w:rFonts w:hint="eastAsia"/>
              </w:rPr>
              <w:t>24</w:t>
            </w:r>
            <w:r>
              <w:t>V</w:t>
            </w:r>
            <w:r>
              <w:rPr>
                <w:rFonts w:hint="eastAsia"/>
              </w:rPr>
              <w:t>的要求。</w:t>
            </w:r>
          </w:p>
          <w:p w14:paraId="6B90C672" w14:textId="77777777" w:rsidR="0052689E" w:rsidRDefault="00C87B24"/>
          <w:p w14:paraId="78B9C7CE" w14:textId="3B87F82C" w:rsidR="0052689E" w:rsidRPr="009A752E" w:rsidRDefault="00090AB8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 w:rsidR="004322F9">
              <w:rPr>
                <w:rFonts w:asciiTheme="minorEastAsia" w:hAnsiTheme="minorEastAsia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0A3313CA" w14:textId="30283611" w:rsidR="0052689E" w:rsidRDefault="00090AB8">
            <w:r>
              <w:rPr>
                <w:rFonts w:hint="eastAsia"/>
              </w:rPr>
              <w:t>验证人员签字：</w:t>
            </w:r>
            <w:r w:rsidR="004322F9">
              <w:rPr>
                <w:rFonts w:hint="eastAsia"/>
              </w:rPr>
              <w:t>张一彬</w:t>
            </w:r>
            <w:r>
              <w:rPr>
                <w:rFonts w:hint="eastAsia"/>
              </w:rPr>
              <w:t xml:space="preserve">                                    </w:t>
            </w:r>
            <w:r w:rsidR="004322F9">
              <w:t xml:space="preserve">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322F9"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C6998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4B32C5"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B32C5">
              <w:rPr>
                <w:rFonts w:ascii="Times New Roman" w:eastAsia="宋体" w:hAnsi="Times New Roman" w:cs="Times New Roman" w:hint="eastAsia"/>
                <w:szCs w:val="21"/>
              </w:rPr>
              <w:t>11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E01080" w14:paraId="2911FEE0" w14:textId="77777777" w:rsidTr="009A752E">
        <w:trPr>
          <w:trHeight w:val="2799"/>
        </w:trPr>
        <w:tc>
          <w:tcPr>
            <w:tcW w:w="8930" w:type="dxa"/>
            <w:gridSpan w:val="7"/>
          </w:tcPr>
          <w:p w14:paraId="3DD4D6F1" w14:textId="77777777" w:rsidR="0052689E" w:rsidRDefault="00090AB8">
            <w:r>
              <w:rPr>
                <w:rFonts w:hint="eastAsia"/>
              </w:rPr>
              <w:t>认证审核记录：</w:t>
            </w:r>
          </w:p>
          <w:p w14:paraId="2946A55B" w14:textId="3C42B77C" w:rsidR="0052689E" w:rsidRDefault="00090AB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 w:rsidR="004322F9">
              <w:rPr>
                <w:rFonts w:hint="eastAsia"/>
              </w:rPr>
              <w:t>；</w:t>
            </w:r>
          </w:p>
          <w:p w14:paraId="16426AAE" w14:textId="4B330BE9" w:rsidR="0052689E" w:rsidRDefault="00090AB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 w:rsidR="004322F9">
              <w:rPr>
                <w:rFonts w:hint="eastAsia"/>
              </w:rPr>
              <w:t>；</w:t>
            </w:r>
          </w:p>
          <w:p w14:paraId="0D0347CA" w14:textId="30D812DD" w:rsidR="0052689E" w:rsidRDefault="00090AB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 w:rsidR="004322F9">
              <w:rPr>
                <w:rFonts w:hint="eastAsia"/>
              </w:rPr>
              <w:t>；</w:t>
            </w:r>
          </w:p>
          <w:p w14:paraId="51E5DB29" w14:textId="7014F1D9" w:rsidR="0052689E" w:rsidRDefault="00090AB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4322F9">
              <w:rPr>
                <w:rFonts w:hint="eastAsia"/>
              </w:rPr>
              <w:t>已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 w:rsidR="004322F9">
              <w:rPr>
                <w:rFonts w:hint="eastAsia"/>
              </w:rPr>
              <w:t>；</w:t>
            </w:r>
          </w:p>
          <w:p w14:paraId="2983649B" w14:textId="1FE60AC7" w:rsidR="0052689E" w:rsidRDefault="00090AB8" w:rsidP="009A752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 w:rsidR="004322F9">
              <w:rPr>
                <w:rFonts w:hint="eastAsia"/>
              </w:rPr>
              <w:t>。</w:t>
            </w:r>
          </w:p>
          <w:p w14:paraId="71E758C3" w14:textId="6A4870F2" w:rsidR="0052689E" w:rsidRDefault="00090AB8">
            <w:r>
              <w:rPr>
                <w:rFonts w:hint="eastAsia"/>
              </w:rPr>
              <w:t>审核员</w:t>
            </w:r>
            <w:r w:rsidR="004322F9">
              <w:rPr>
                <w:rFonts w:hint="eastAsia"/>
              </w:rPr>
              <w:t>签字</w:t>
            </w:r>
            <w:r>
              <w:rPr>
                <w:rFonts w:hint="eastAsia"/>
              </w:rPr>
              <w:t>：</w:t>
            </w:r>
          </w:p>
          <w:p w14:paraId="213AB827" w14:textId="77777777" w:rsidR="009A752E" w:rsidRDefault="009A752E"/>
          <w:p w14:paraId="7315DED1" w14:textId="57382D9D" w:rsidR="0052689E" w:rsidRDefault="00090AB8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 w:rsidR="004322F9"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审核日期：</w:t>
            </w:r>
            <w:r w:rsidR="004322F9"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 w:rsidR="004322F9">
              <w:rPr>
                <w:rFonts w:hint="eastAsia"/>
                <w:szCs w:val="21"/>
              </w:rPr>
              <w:t>07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 w:rsidR="004322F9">
              <w:rPr>
                <w:rFonts w:hint="eastAsia"/>
                <w:szCs w:val="21"/>
              </w:rPr>
              <w:t>18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326B9019" w14:textId="77777777" w:rsidR="0052689E" w:rsidRDefault="00C87B24">
      <w:pPr>
        <w:rPr>
          <w:rFonts w:ascii="Times New Roman" w:eastAsia="宋体" w:hAnsi="Times New Roman" w:cs="Times New Roman"/>
          <w:szCs w:val="21"/>
        </w:rPr>
      </w:pPr>
    </w:p>
    <w:sectPr w:rsidR="0052689E" w:rsidSect="0052689E">
      <w:headerReference w:type="default" r:id="rId8"/>
      <w:footerReference w:type="default" r:id="rId9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CE23F4" w14:textId="77777777" w:rsidR="00C87B24" w:rsidRDefault="00C87B24">
      <w:r>
        <w:separator/>
      </w:r>
    </w:p>
  </w:endnote>
  <w:endnote w:type="continuationSeparator" w:id="0">
    <w:p w14:paraId="70494DDA" w14:textId="77777777" w:rsidR="00C87B24" w:rsidRDefault="00C87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4E862D02" w14:textId="77777777" w:rsidR="0052689E" w:rsidRDefault="00090AB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A0F5A">
          <w:rPr>
            <w:noProof/>
            <w:lang w:val="zh-CN"/>
          </w:rPr>
          <w:t>1</w:t>
        </w:r>
        <w:r>
          <w:fldChar w:fldCharType="end"/>
        </w:r>
      </w:p>
    </w:sdtContent>
  </w:sdt>
  <w:p w14:paraId="0C798963" w14:textId="77777777" w:rsidR="0052689E" w:rsidRDefault="00C87B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043660" w14:textId="77777777" w:rsidR="00C87B24" w:rsidRDefault="00C87B24">
      <w:r>
        <w:separator/>
      </w:r>
    </w:p>
  </w:footnote>
  <w:footnote w:type="continuationSeparator" w:id="0">
    <w:p w14:paraId="49B946D8" w14:textId="77777777" w:rsidR="00C87B24" w:rsidRDefault="00C87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103A25" w14:textId="77777777" w:rsidR="0052689E" w:rsidRDefault="00090AB8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1" locked="0" layoutInCell="1" allowOverlap="1" wp14:anchorId="08DB5545" wp14:editId="6162EF70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B935675" w14:textId="77777777" w:rsidR="0052689E" w:rsidRDefault="00C87B24" w:rsidP="00F80C06">
    <w:pPr>
      <w:pStyle w:val="a7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2B887E7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144.75pt;height:34.05pt;z-index:251658240" stroked="f">
          <v:textbox>
            <w:txbxContent>
              <w:p w14:paraId="5831B7DC" w14:textId="77777777" w:rsidR="0052689E" w:rsidRDefault="00090AB8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14:paraId="0667475F" w14:textId="77777777" w:rsidR="0052689E" w:rsidRDefault="00090AB8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090AB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E68CF79" w14:textId="77777777" w:rsidR="0052689E" w:rsidRDefault="00090AB8" w:rsidP="00F80C06">
    <w:pPr>
      <w:pStyle w:val="a7"/>
      <w:pBdr>
        <w:bottom w:val="nil"/>
      </w:pBdr>
      <w:spacing w:line="320" w:lineRule="exact"/>
      <w:ind w:firstLineChars="400" w:firstLine="669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75EC304B" w14:textId="77777777" w:rsidR="0052689E" w:rsidRDefault="00C87B24">
    <w:r>
      <w:pict w14:anchorId="2E679E54">
        <v:line id="_x0000_s3074" style="position:absolute;left:0;text-align:left;z-index:251659264" from="-.45pt,3pt" to="424.8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1080"/>
    <w:rsid w:val="00090AB8"/>
    <w:rsid w:val="004322F9"/>
    <w:rsid w:val="00473E23"/>
    <w:rsid w:val="00474FA7"/>
    <w:rsid w:val="004A3F6E"/>
    <w:rsid w:val="004B32C5"/>
    <w:rsid w:val="004F3C09"/>
    <w:rsid w:val="0064664B"/>
    <w:rsid w:val="007003A8"/>
    <w:rsid w:val="00707D71"/>
    <w:rsid w:val="007876F4"/>
    <w:rsid w:val="00863A3C"/>
    <w:rsid w:val="008F1590"/>
    <w:rsid w:val="009845C8"/>
    <w:rsid w:val="009A752E"/>
    <w:rsid w:val="00BD367B"/>
    <w:rsid w:val="00C754AC"/>
    <w:rsid w:val="00C87B24"/>
    <w:rsid w:val="00CC6998"/>
    <w:rsid w:val="00CE2E71"/>
    <w:rsid w:val="00E01080"/>
    <w:rsid w:val="00ED5A0B"/>
    <w:rsid w:val="00F80C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F2FDC54"/>
  <w15:docId w15:val="{88E3115D-290C-4F6F-8FDC-D9076EDC9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8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52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52689E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2689E"/>
    <w:pPr>
      <w:ind w:firstLineChars="200" w:firstLine="42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52689E"/>
    <w:rPr>
      <w:kern w:val="2"/>
      <w:sz w:val="18"/>
      <w:szCs w:val="18"/>
    </w:rPr>
  </w:style>
  <w:style w:type="paragraph" w:styleId="aa">
    <w:name w:val="List Paragraph"/>
    <w:basedOn w:val="a"/>
    <w:uiPriority w:val="99"/>
    <w:rsid w:val="007876F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167</Words>
  <Characters>957</Characters>
  <Application>Microsoft Office Word</Application>
  <DocSecurity>0</DocSecurity>
  <Lines>7</Lines>
  <Paragraphs>2</Paragraphs>
  <ScaleCrop>false</ScaleCrop>
  <Company>Aliyun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31</cp:revision>
  <cp:lastPrinted>2017-02-16T05:50:00Z</cp:lastPrinted>
  <dcterms:created xsi:type="dcterms:W3CDTF">2015-10-14T00:38:00Z</dcterms:created>
  <dcterms:modified xsi:type="dcterms:W3CDTF">2020-07-18T05:57:00Z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