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20276-2025-QEO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常州净源环保科技有限公司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91320412MA1XHR750A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常州净源环保科技有限公司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常州市武进区湖塘镇新城帝景花园38幢1802号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常州市武进区湖塘镇新城帝景花园38幢1802号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Q：工业废水托管运维服务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E：工业废水托管运维服务所涉及场所的相关环境管理活动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O：工业废水托管运维服务所涉及场所的相关职业健康安全管理活动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常州净源环保科技有限公司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常州市武进区湖塘镇新城帝景花园38幢1802号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常州市武进区湖塘镇新城帝景花园38幢1802号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Q：工业废水托管运维服务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E：工业废水托管运维服务所涉及场所的相关环境管理活动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O：工业废水托管运维服务所涉及场所的相关职业健康安全管理活动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