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20153-2024-F-2025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建德市方军农产品配送有限公司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913301823282578547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建德市方军农产品配送有限公司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浙江省杭州市建德市航头镇吴潭工业区杭州建航新能源开发有限公司2号厂房底层、二楼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浙江省杭州市建德市航头镇吴潭工业区杭州建航新能源开发有限公司2号厂房底层、二楼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位于浙江省杭州市建德市航头镇吴潭工业区杭州建航新能源开发有限公司2号厂房底层、二楼建德市方军农产品配送有限公司的预包装食品（含冷藏冷冻食品）、散装食品（含冷藏冷冻食品）销售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建德市方军农产品配送有限公司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浙江省杭州市建德市航头镇吴潭工业区杭州建航新能源开发有限公司2号厂房底层、二楼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浙江省杭州市建德市航头镇吴潭工业区杭州建航新能源开发有限公司2号厂房底层、二楼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位于浙江省杭州市建德市航头镇吴潭工业区杭州建航新能源开发有限公司2号厂房底层、二楼建德市方军农产品配送有限公司的预包装食品（含冷藏冷冻食品）、散装食品（含冷藏冷冻食品）销售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