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廊坊伊豪德科技有限公司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2025-04-14 8:30:00上午至2025-04-14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邹淑萍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