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北京恒远锐新科技有限公司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2025-04-08 8:30:00下午至2025-04-08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