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西安汉博机电科技有限公司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2025-03-31 8:30:00上午至2025-03-31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西安汉博机电科技有限公司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