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廊坊市海潮家具有限公司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10130-2024-EI-2025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2025年04月09日 上午至2025年04月09日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廊坊市海潮家具有限公司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