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银川未来已蓝科技有限公司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91640100MACJW6UD4L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银川未来已蓝科技有限公司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宁夏回族自治区银川市兴庆区广勤休闲垂钓基地B1区运动员村B1室（自主申报）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宁夏回族自治区银川市兴庆区掌政镇碱富桥村广勤休闲垂钓基地C-2养殖车间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车用尿素、防冻液、玻璃水的生产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银川未来已蓝科技有限公司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宁夏回族自治区银川市兴庆区广勤休闲垂钓基地B1区运动员村B1室（自主申报）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宁夏回族自治区银川市兴庆区掌政镇碱富桥村广勤休闲垂钓基地C-2养殖车间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车用尿素、防冻液、玻璃水的生产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