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河北雄秋节能科技发展有限公司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2025-04-09 8:30:00上午至2025-04-09 17:00:00下午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邹淑萍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