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30043-2025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广东境宇铝业有限公司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22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