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66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伟源水利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30MA07WBM67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伟源水利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新河县西郑家庄村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邢台市新河县西郑家庄村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启闭机、闸门、拦污栅、清污机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启闭机、闸门、拦污栅、清污机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启闭机、闸门、拦污栅、清污机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伟源水利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新河县西郑家庄村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新河县西郑家庄村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启闭机、闸门、拦污栅、清污机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启闭机、闸门、拦污栅、清污机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启闭机、闸门、拦污栅、清污机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