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凝雨信息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7日 上午至2020年07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