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30019-2025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德阳得瑞宝新材料有限公司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91510600MA67LYQ58C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德阳得瑞宝新材料有限公司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四川省德阳市旌阳区阿里山街北段19号2栋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四川省德阳市旌阳区长白山路北段15号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的绿色供应链管理活动（一级合格）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810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