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西安意通石油工程有限责任公司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于养奇</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于养奇</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于养奇</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于养奇</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427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