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30003-2025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西安洛科电子科技股份有限公司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2026年01月09日上午至2026年01月09日下午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2200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