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大连宾盛科技有限公司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2026年03月20日上午至2026年03月22日下午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7998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