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涿州市鑫恒铝业有限责任公司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2025年06月24日上午至2025年06月24日下午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杨园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91996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