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22024-2025-QEO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北京物丰人和商贸有限公司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91110112MACPH36W27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北京物丰人和商贸有限公司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北京市通州区张家湾镇张采东路110号157室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北京市通州区张家湾镇贾各庄村99号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E:预包装食品销售(含冷藏冷冻食品);散装食品销售(含冷藏冷冻食品,不含熟食)所涉及场所的相关环境管理活动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Q:预包装食品销售(含冷藏冷冻食品);散装食品销售(含冷藏冷冻食品,不含熟食)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O:预包装食品销售(含冷藏冷冻食品);散装食品销售(含冷藏冷冻食品,不含熟食)所涉及场所的相关职业健康安全管理活动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北京物丰人和商贸有限公司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北京市通州区张家湾镇张采东路110号157室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北京市通州区张家湾镇贾各庄村99号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E:预包装食品销售(含冷藏冷冻食品);散装食品销售(含冷藏冷冻食品,不含熟食)所涉及场所的相关环境管理活动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Q:预包装食品销售(含冷藏冷冻食品);散装食品销售(含冷藏冷冻食品,不含熟食)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O:预包装食品销售(含冷藏冷冻食品);散装食品销售(含冷藏冷冻食品,不含熟食)所涉及场所的相关职业健康安全管理活动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785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