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青岛博瑞科增材制造有限公司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10634-2025-Q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2024-N1QMS-3238310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牟宗洋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371102199102213810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2025年06月20日 08:30至2025年06月20日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9587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