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934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华夏万洲（北京）文化有限公司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363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35.04.02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35.04.02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35.04.02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2025年10月20日下午至2025年10月20日下午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2025年10月20日下午至2025年10月20日下午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488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