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江苏千江车联网技术有限公司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柳芳、吴亚清</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493732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