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天津滕纳商贸有限公司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8:30:00下午至2025-04-10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