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0883" w14:textId="77777777" w:rsidR="0012312B" w:rsidRDefault="00242EBA" w:rsidP="0012312B">
      <w:pPr>
        <w:jc w:val="center"/>
      </w:pPr>
    </w:p>
    <w:p w14:paraId="66218A2A" w14:textId="77777777" w:rsidR="0012312B" w:rsidRDefault="00242EBA" w:rsidP="0012312B">
      <w:pPr>
        <w:jc w:val="center"/>
      </w:pPr>
    </w:p>
    <w:p w14:paraId="2FBE61C6" w14:textId="77777777" w:rsidR="0012312B" w:rsidRDefault="00242EBA" w:rsidP="0012312B">
      <w:pPr>
        <w:jc w:val="center"/>
      </w:pPr>
    </w:p>
    <w:p w14:paraId="35B9ADB7" w14:textId="77777777" w:rsidR="0012312B" w:rsidRDefault="00242EBA" w:rsidP="0012312B">
      <w:pPr>
        <w:jc w:val="center"/>
      </w:pPr>
    </w:p>
    <w:p w14:paraId="2F4A1595" w14:textId="77777777" w:rsidR="0012312B" w:rsidRPr="00093B5A" w:rsidRDefault="009E0153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76E456E9" wp14:editId="30E7228E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2AAF46" w14:textId="77777777" w:rsidR="0012312B" w:rsidRPr="00093B5A" w:rsidRDefault="00242EBA" w:rsidP="0012312B">
      <w:pPr>
        <w:jc w:val="center"/>
      </w:pPr>
    </w:p>
    <w:p w14:paraId="2892E879" w14:textId="77777777" w:rsidR="0012312B" w:rsidRPr="00093B5A" w:rsidRDefault="00242EBA" w:rsidP="0012312B">
      <w:pPr>
        <w:jc w:val="center"/>
      </w:pPr>
    </w:p>
    <w:p w14:paraId="26ED2DD8" w14:textId="77777777" w:rsidR="0012312B" w:rsidRPr="00093B5A" w:rsidRDefault="00242EBA" w:rsidP="0012312B">
      <w:pPr>
        <w:jc w:val="center"/>
      </w:pPr>
    </w:p>
    <w:p w14:paraId="740480AC" w14:textId="77777777" w:rsidR="0012312B" w:rsidRPr="00093B5A" w:rsidRDefault="00242EBA" w:rsidP="0012312B">
      <w:pPr>
        <w:jc w:val="center"/>
      </w:pPr>
    </w:p>
    <w:p w14:paraId="6BC93214" w14:textId="77777777" w:rsidR="0012312B" w:rsidRPr="00093B5A" w:rsidRDefault="00242EBA" w:rsidP="0012312B"/>
    <w:p w14:paraId="2093232D" w14:textId="77777777" w:rsidR="0012312B" w:rsidRPr="00093B5A" w:rsidRDefault="00242EBA" w:rsidP="0012312B">
      <w:pPr>
        <w:spacing w:line="0" w:lineRule="atLeast"/>
        <w:rPr>
          <w:rFonts w:ascii="宋体" w:hAnsi="宋体"/>
          <w:sz w:val="48"/>
        </w:rPr>
      </w:pPr>
    </w:p>
    <w:p w14:paraId="47B93D34" w14:textId="77777777" w:rsidR="0012312B" w:rsidRPr="00093B5A" w:rsidRDefault="00242EBA" w:rsidP="0012312B">
      <w:pPr>
        <w:spacing w:line="0" w:lineRule="atLeast"/>
        <w:rPr>
          <w:rFonts w:ascii="宋体" w:hAnsi="宋体"/>
          <w:sz w:val="48"/>
        </w:rPr>
      </w:pPr>
    </w:p>
    <w:p w14:paraId="286DD526" w14:textId="77777777" w:rsidR="0012312B" w:rsidRPr="00093B5A" w:rsidRDefault="00242EBA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1896E3CE" w14:textId="77777777" w:rsidR="0012312B" w:rsidRPr="00093B5A" w:rsidRDefault="00242EBA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6FAE16DF" w14:textId="77777777" w:rsidR="0012312B" w:rsidRPr="00093B5A" w:rsidRDefault="009E0153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4B05C55" w14:textId="77777777" w:rsidR="0012312B" w:rsidRPr="00093B5A" w:rsidRDefault="009E0153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CD2CAF8" w14:textId="77777777" w:rsidR="0012312B" w:rsidRPr="00093B5A" w:rsidRDefault="009E0153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3DC17EBC" w14:textId="77777777" w:rsidR="0012312B" w:rsidRPr="00093B5A" w:rsidRDefault="00242EBA" w:rsidP="0012312B">
      <w:pPr>
        <w:widowControl/>
        <w:rPr>
          <w:rFonts w:ascii="宋体" w:hAnsi="宋体"/>
          <w:b/>
          <w:sz w:val="52"/>
          <w:szCs w:val="52"/>
        </w:rPr>
      </w:pPr>
    </w:p>
    <w:p w14:paraId="4327C8D7" w14:textId="77777777" w:rsidR="0012312B" w:rsidRPr="00093B5A" w:rsidRDefault="00242EBA" w:rsidP="0012312B">
      <w:pPr>
        <w:widowControl/>
        <w:rPr>
          <w:rFonts w:ascii="宋体" w:hAnsi="宋体"/>
          <w:b/>
          <w:sz w:val="52"/>
          <w:szCs w:val="52"/>
        </w:rPr>
      </w:pPr>
    </w:p>
    <w:p w14:paraId="6850B213" w14:textId="77777777" w:rsidR="0012312B" w:rsidRPr="00093B5A" w:rsidRDefault="00242EBA" w:rsidP="0012312B">
      <w:pPr>
        <w:widowControl/>
        <w:rPr>
          <w:rFonts w:ascii="宋体" w:hAnsi="宋体"/>
          <w:b/>
          <w:sz w:val="52"/>
          <w:szCs w:val="52"/>
        </w:rPr>
      </w:pPr>
    </w:p>
    <w:p w14:paraId="7ACC7829" w14:textId="77777777" w:rsidR="0012312B" w:rsidRPr="00093B5A" w:rsidRDefault="00242EBA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12AC75D" w14:textId="672CA415" w:rsidR="0012312B" w:rsidRDefault="00242EBA" w:rsidP="0012312B">
      <w:pPr>
        <w:spacing w:line="365" w:lineRule="exact"/>
        <w:rPr>
          <w:rFonts w:ascii="宋体" w:hAnsi="宋体"/>
          <w:sz w:val="32"/>
        </w:rPr>
      </w:pPr>
    </w:p>
    <w:p w14:paraId="369FB4F6" w14:textId="77777777" w:rsidR="00AC7C34" w:rsidRPr="00093B5A" w:rsidRDefault="00AC7C34" w:rsidP="0012312B">
      <w:pPr>
        <w:spacing w:line="365" w:lineRule="exact"/>
        <w:rPr>
          <w:rFonts w:ascii="宋体" w:hAnsi="宋体"/>
          <w:sz w:val="32"/>
        </w:rPr>
      </w:pPr>
    </w:p>
    <w:p w14:paraId="57D93015" w14:textId="77777777" w:rsidR="00AC7C34" w:rsidRDefault="00AC7C34" w:rsidP="00AC7C34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Pr="005953AB">
        <w:rPr>
          <w:rFonts w:ascii="MS PGothic" w:hAnsi="MS PGothic" w:hint="eastAsia"/>
          <w:sz w:val="32"/>
          <w:szCs w:val="32"/>
          <w:u w:val="single"/>
        </w:rPr>
        <w:t xml:space="preserve"> </w:t>
      </w:r>
      <w:r w:rsidRPr="00386A92">
        <w:rPr>
          <w:rFonts w:ascii="MS PGothic" w:hAnsi="MS PGothic" w:hint="eastAsia"/>
          <w:sz w:val="32"/>
          <w:szCs w:val="32"/>
          <w:u w:val="single"/>
        </w:rPr>
        <w:t>江西远洋保险设备实业集团有限公司</w:t>
      </w:r>
      <w:r>
        <w:rPr>
          <w:rFonts w:ascii="宋体" w:hAnsi="宋体"/>
          <w:sz w:val="32"/>
          <w:szCs w:val="32"/>
          <w:u w:val="single"/>
        </w:rPr>
        <w:t xml:space="preserve"> </w:t>
      </w:r>
    </w:p>
    <w:p w14:paraId="42167E9B" w14:textId="6329B1E5" w:rsidR="00AC7C34" w:rsidRDefault="00AC7C34" w:rsidP="00AC7C34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0</w:t>
      </w:r>
      <w:r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068</w:t>
      </w:r>
      <w:r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-20</w:t>
      </w:r>
      <w:r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1</w:t>
      </w:r>
      <w:r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8</w:t>
      </w:r>
      <w:r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-20</w:t>
      </w:r>
      <w:r w:rsidR="008B5ABE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20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14:paraId="6A0100BC" w14:textId="05995A5F" w:rsidR="0012312B" w:rsidRPr="00093B5A" w:rsidRDefault="00AC7C34" w:rsidP="00AC7C3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Pr="008A03D9">
        <w:rPr>
          <w:rFonts w:ascii="MS PGothic" w:hAnsi="MS PGothic" w:hint="eastAsia"/>
          <w:sz w:val="32"/>
          <w:u w:val="single"/>
        </w:rPr>
        <w:t xml:space="preserve">  </w:t>
      </w:r>
      <w:r>
        <w:rPr>
          <w:rFonts w:ascii="MS PGothic" w:hAnsi="MS PGothic" w:hint="eastAsia"/>
          <w:sz w:val="32"/>
          <w:u w:val="single"/>
        </w:rPr>
        <w:t xml:space="preserve">    </w:t>
      </w:r>
      <w:r>
        <w:rPr>
          <w:rFonts w:ascii="MS PGothic" w:hAnsi="MS PGothic" w:hint="eastAsia"/>
          <w:sz w:val="32"/>
          <w:u w:val="single"/>
        </w:rPr>
        <w:t>第</w:t>
      </w:r>
      <w:r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MS PGothic" w:hAnsi="MS PGothic"/>
          <w:sz w:val="32"/>
          <w:u w:val="single"/>
        </w:rPr>
        <w:t>(</w:t>
      </w:r>
      <w:r>
        <w:rPr>
          <w:rFonts w:ascii="宋体" w:eastAsia="宋体" w:hAnsi="宋体" w:cs="Times New Roman" w:hint="eastAsia"/>
          <w:sz w:val="32"/>
          <w:u w:val="single"/>
        </w:rPr>
        <w:t>Ⅱ</w:t>
      </w:r>
      <w:r>
        <w:rPr>
          <w:rFonts w:ascii="MS PGothic" w:hAnsi="MS PGothic" w:hint="eastAsia"/>
          <w:sz w:val="32"/>
          <w:u w:val="single"/>
        </w:rPr>
        <w:t>)</w:t>
      </w:r>
      <w:r>
        <w:rPr>
          <w:rFonts w:ascii="MS PGothic" w:hAnsi="MS PGothic" w:hint="eastAsia"/>
          <w:sz w:val="32"/>
          <w:u w:val="single"/>
        </w:rPr>
        <w:t>次</w:t>
      </w:r>
      <w:r>
        <w:rPr>
          <w:rFonts w:ascii="MS PGothic" w:hAnsi="MS PGothic" w:hint="eastAsia"/>
          <w:sz w:val="32"/>
          <w:u w:val="single"/>
        </w:rPr>
        <w:t xml:space="preserve"> </w:t>
      </w:r>
      <w:r w:rsidRPr="008A03D9">
        <w:rPr>
          <w:rFonts w:ascii="宋体" w:hAnsi="宋体" w:hint="eastAsia"/>
          <w:sz w:val="32"/>
          <w:u w:val="single"/>
        </w:rPr>
        <w:t>年度监督审核</w:t>
      </w:r>
      <w:r w:rsidRPr="008A03D9"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MS PGothic" w:hAnsi="MS PGothic" w:hint="eastAsia"/>
          <w:sz w:val="32"/>
          <w:u w:val="single"/>
        </w:rPr>
        <w:t xml:space="preserve">     </w:t>
      </w:r>
    </w:p>
    <w:p w14:paraId="43860F34" w14:textId="77777777" w:rsidR="00AF6EBD" w:rsidRPr="00093B5A" w:rsidRDefault="00242EB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479D337" w14:textId="77777777" w:rsidR="00AC7C34" w:rsidRDefault="00AC7C3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9020EBE" w14:textId="27EE1A75" w:rsidR="00863661" w:rsidRPr="00093B5A" w:rsidRDefault="009E015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1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0068-2018-2020</w:t>
      </w:r>
      <w:bookmarkEnd w:id="1"/>
    </w:p>
    <w:p w14:paraId="2EFC4220" w14:textId="77777777" w:rsidR="00863661" w:rsidRPr="00093B5A" w:rsidRDefault="009E015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E819AD2" w14:textId="77777777" w:rsidR="00863661" w:rsidRPr="00093B5A" w:rsidRDefault="009E015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976"/>
        <w:gridCol w:w="1985"/>
        <w:gridCol w:w="1984"/>
      </w:tblGrid>
      <w:tr w:rsidR="00846492" w14:paraId="4BDC2FDD" w14:textId="77777777" w:rsidTr="00C60A35">
        <w:tc>
          <w:tcPr>
            <w:tcW w:w="1566" w:type="dxa"/>
            <w:vAlign w:val="center"/>
          </w:tcPr>
          <w:p w14:paraId="6D1D31EB" w14:textId="77777777" w:rsidR="00863661" w:rsidRPr="00093B5A" w:rsidRDefault="009E0153" w:rsidP="00AC7C34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6" w:type="dxa"/>
            <w:vAlign w:val="center"/>
          </w:tcPr>
          <w:p w14:paraId="32BDA519" w14:textId="77777777" w:rsidR="00C60A35" w:rsidRDefault="009E0153" w:rsidP="00AC7C34">
            <w:pPr>
              <w:jc w:val="center"/>
            </w:pPr>
            <w:bookmarkStart w:id="2" w:name="组织名称Add1"/>
            <w:r w:rsidRPr="00093B5A">
              <w:t>江西远洋保险设备实业集团</w:t>
            </w:r>
          </w:p>
          <w:p w14:paraId="1410F717" w14:textId="4A4ACD95" w:rsidR="00863661" w:rsidRPr="00093B5A" w:rsidRDefault="009E0153" w:rsidP="00AC7C34">
            <w:pPr>
              <w:jc w:val="center"/>
            </w:pPr>
            <w:r w:rsidRPr="00093B5A">
              <w:t>有限公司</w:t>
            </w:r>
            <w:bookmarkEnd w:id="2"/>
          </w:p>
        </w:tc>
        <w:tc>
          <w:tcPr>
            <w:tcW w:w="1985" w:type="dxa"/>
            <w:vAlign w:val="center"/>
          </w:tcPr>
          <w:p w14:paraId="69E3E46D" w14:textId="77777777" w:rsidR="00863661" w:rsidRPr="00093B5A" w:rsidRDefault="009E0153" w:rsidP="00AC7C34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66BF16D7" w14:textId="77777777" w:rsidR="00863661" w:rsidRPr="00093B5A" w:rsidRDefault="009E0153" w:rsidP="00AC7C34">
            <w:pPr>
              <w:jc w:val="center"/>
            </w:pPr>
            <w:bookmarkStart w:id="3" w:name="联系人"/>
            <w:r w:rsidRPr="00093B5A">
              <w:t>陈云根</w:t>
            </w:r>
            <w:bookmarkEnd w:id="3"/>
          </w:p>
        </w:tc>
      </w:tr>
      <w:tr w:rsidR="00AC7C34" w14:paraId="767985ED" w14:textId="77777777" w:rsidTr="00C60A35">
        <w:trPr>
          <w:trHeight w:val="523"/>
        </w:trPr>
        <w:tc>
          <w:tcPr>
            <w:tcW w:w="1566" w:type="dxa"/>
            <w:vAlign w:val="center"/>
          </w:tcPr>
          <w:p w14:paraId="5925117E" w14:textId="77777777" w:rsidR="00AC7C34" w:rsidRPr="00093B5A" w:rsidRDefault="00AC7C34" w:rsidP="00AC7C34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976" w:type="dxa"/>
            <w:vAlign w:val="center"/>
          </w:tcPr>
          <w:p w14:paraId="7E1CF14D" w14:textId="52179AAF" w:rsidR="00AC7C34" w:rsidRPr="00093B5A" w:rsidRDefault="00AC7C34" w:rsidP="00AC7C34">
            <w:pPr>
              <w:jc w:val="center"/>
            </w:pPr>
            <w:bookmarkStart w:id="4" w:name="证书编号"/>
            <w:bookmarkEnd w:id="4"/>
            <w:r w:rsidRPr="00525D7D">
              <w:t>ISC-201</w:t>
            </w:r>
            <w:r w:rsidRPr="00525D7D">
              <w:rPr>
                <w:rFonts w:hint="eastAsia"/>
              </w:rPr>
              <w:t>8</w:t>
            </w:r>
            <w:r w:rsidRPr="00525D7D">
              <w:t>-0</w:t>
            </w:r>
            <w:r w:rsidRPr="00525D7D">
              <w:rPr>
                <w:rFonts w:hint="eastAsia"/>
              </w:rPr>
              <w:t>269</w:t>
            </w:r>
          </w:p>
        </w:tc>
        <w:tc>
          <w:tcPr>
            <w:tcW w:w="1985" w:type="dxa"/>
            <w:vAlign w:val="center"/>
          </w:tcPr>
          <w:p w14:paraId="376211B5" w14:textId="0E882C18" w:rsidR="00AC7C34" w:rsidRPr="00093B5A" w:rsidRDefault="00AC7C34" w:rsidP="00AC7C34">
            <w:pPr>
              <w:jc w:val="center"/>
            </w:pPr>
            <w:r w:rsidRPr="00A12AFE">
              <w:rPr>
                <w:rFonts w:hint="eastAsia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484E149C" w14:textId="19104DE4" w:rsidR="00AC7C34" w:rsidRPr="00093B5A" w:rsidRDefault="00AC7C34" w:rsidP="00AC7C34">
            <w:pPr>
              <w:jc w:val="center"/>
            </w:pPr>
            <w:bookmarkStart w:id="5" w:name="证书有效期"/>
            <w:bookmarkEnd w:id="5"/>
            <w:r w:rsidRPr="00525D7D">
              <w:rPr>
                <w:rFonts w:hint="eastAsia"/>
              </w:rPr>
              <w:t>2023</w:t>
            </w:r>
            <w:r w:rsidRPr="00525D7D">
              <w:rPr>
                <w:rFonts w:hint="eastAsia"/>
              </w:rPr>
              <w:t>年</w:t>
            </w:r>
            <w:r w:rsidRPr="00525D7D">
              <w:rPr>
                <w:rFonts w:hint="eastAsia"/>
              </w:rPr>
              <w:t>07</w:t>
            </w:r>
            <w:r w:rsidRPr="00525D7D">
              <w:rPr>
                <w:rFonts w:hint="eastAsia"/>
              </w:rPr>
              <w:t>月</w:t>
            </w:r>
            <w:r w:rsidRPr="00525D7D">
              <w:rPr>
                <w:rFonts w:hint="eastAsia"/>
              </w:rPr>
              <w:t>01</w:t>
            </w:r>
            <w:r w:rsidRPr="00525D7D">
              <w:rPr>
                <w:rFonts w:hint="eastAsia"/>
              </w:rPr>
              <w:t>日</w:t>
            </w:r>
          </w:p>
        </w:tc>
      </w:tr>
      <w:tr w:rsidR="00AC7C34" w14:paraId="07A0783A" w14:textId="77777777" w:rsidTr="00C60A35">
        <w:trPr>
          <w:trHeight w:val="484"/>
        </w:trPr>
        <w:tc>
          <w:tcPr>
            <w:tcW w:w="1566" w:type="dxa"/>
            <w:vAlign w:val="center"/>
          </w:tcPr>
          <w:p w14:paraId="2F13CC76" w14:textId="77777777" w:rsidR="00AC7C34" w:rsidRPr="00093B5A" w:rsidRDefault="00AC7C34" w:rsidP="00AC7C34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6" w:type="dxa"/>
            <w:vAlign w:val="center"/>
          </w:tcPr>
          <w:p w14:paraId="25978BFB" w14:textId="1B1847D9" w:rsidR="00AC7C34" w:rsidRPr="00093B5A" w:rsidRDefault="00AC7C34" w:rsidP="00AC7C34">
            <w:pPr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985" w:type="dxa"/>
            <w:vAlign w:val="center"/>
          </w:tcPr>
          <w:p w14:paraId="41E1F01A" w14:textId="04439AB5" w:rsidR="00AC7C34" w:rsidRPr="00093B5A" w:rsidRDefault="00AC7C34" w:rsidP="00AC7C34">
            <w:pPr>
              <w:jc w:val="center"/>
            </w:pPr>
            <w:r>
              <w:rPr>
                <w:rFonts w:hint="eastAsia"/>
              </w:rPr>
              <w:t>本次监督</w:t>
            </w:r>
            <w:r>
              <w:rPr>
                <w:color w:val="333333"/>
              </w:rPr>
              <w:t>时间</w:t>
            </w:r>
          </w:p>
        </w:tc>
        <w:tc>
          <w:tcPr>
            <w:tcW w:w="1984" w:type="dxa"/>
            <w:vAlign w:val="center"/>
          </w:tcPr>
          <w:p w14:paraId="13C50012" w14:textId="199BFE68" w:rsidR="00AC7C34" w:rsidRPr="00093B5A" w:rsidRDefault="00AC7C34" w:rsidP="00AC7C34">
            <w:pPr>
              <w:jc w:val="center"/>
            </w:pPr>
            <w:r w:rsidRPr="00525D7D"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 w:rsidRPr="00525D7D"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 w:rsidRPr="00525D7D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525D7D">
              <w:rPr>
                <w:rFonts w:hint="eastAsia"/>
              </w:rPr>
              <w:t>日</w:t>
            </w:r>
          </w:p>
        </w:tc>
      </w:tr>
      <w:tr w:rsidR="00AC7C34" w14:paraId="4226A42B" w14:textId="77777777" w:rsidTr="00C60A35">
        <w:trPr>
          <w:trHeight w:val="856"/>
        </w:trPr>
        <w:tc>
          <w:tcPr>
            <w:tcW w:w="1566" w:type="dxa"/>
            <w:vAlign w:val="center"/>
          </w:tcPr>
          <w:p w14:paraId="3230F9B3" w14:textId="77777777" w:rsidR="00AC7C34" w:rsidRPr="00093B5A" w:rsidRDefault="00AC7C34" w:rsidP="00AC7C34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1BE81D73" w14:textId="77777777" w:rsidR="00AC7C34" w:rsidRPr="00093B5A" w:rsidRDefault="00AC7C34" w:rsidP="00AC7C34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6" w:type="dxa"/>
            <w:vAlign w:val="center"/>
          </w:tcPr>
          <w:p w14:paraId="67D188AD" w14:textId="77777777" w:rsidR="00AC7C34" w:rsidRDefault="00AC7C34" w:rsidP="00AC7C34">
            <w:pPr>
              <w:jc w:val="center"/>
            </w:pPr>
            <w:r w:rsidRPr="00C23543">
              <w:rPr>
                <w:rFonts w:cs="Times New Roman" w:hint="eastAsia"/>
              </w:rPr>
              <w:t>吴素平</w:t>
            </w:r>
            <w:r w:rsidRPr="00C23543">
              <w:t>ISC[S]00</w:t>
            </w:r>
            <w:r w:rsidRPr="00C23543">
              <w:rPr>
                <w:rFonts w:hint="eastAsia"/>
              </w:rPr>
              <w:t>26</w:t>
            </w:r>
          </w:p>
          <w:p w14:paraId="32BE7AF4" w14:textId="137DB746" w:rsidR="00AC7C34" w:rsidRPr="00093B5A" w:rsidRDefault="00AC7C34" w:rsidP="00AC7C34">
            <w:pPr>
              <w:jc w:val="center"/>
            </w:pPr>
            <w:r w:rsidRPr="00547B25">
              <w:rPr>
                <w:rFonts w:hint="eastAsia"/>
              </w:rPr>
              <w:t>伍光华</w:t>
            </w:r>
            <w:r w:rsidRPr="00547B25">
              <w:rPr>
                <w:rFonts w:ascii="宋体" w:hAnsi="宋体" w:hint="eastAsia"/>
                <w:color w:val="000000"/>
                <w:szCs w:val="21"/>
              </w:rPr>
              <w:t>I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SC[S]0290</w:t>
            </w:r>
          </w:p>
        </w:tc>
        <w:tc>
          <w:tcPr>
            <w:tcW w:w="1985" w:type="dxa"/>
            <w:vAlign w:val="center"/>
          </w:tcPr>
          <w:p w14:paraId="507FA2A1" w14:textId="753C6F99" w:rsidR="00AC7C34" w:rsidRPr="00093B5A" w:rsidRDefault="00AC7C34" w:rsidP="00AC7C34">
            <w:pPr>
              <w:jc w:val="center"/>
            </w:pPr>
            <w:r>
              <w:rPr>
                <w:bCs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2A922A88" w14:textId="77777777" w:rsidR="00AC7C34" w:rsidRPr="00525D7D" w:rsidRDefault="00AC7C34" w:rsidP="00AC7C34">
            <w:pPr>
              <w:jc w:val="center"/>
              <w:rPr>
                <w:rFonts w:ascii="宋体" w:eastAsia="宋体" w:hAnsi="宋体" w:cs="Times New Roman"/>
                <w:bCs/>
              </w:rPr>
            </w:pPr>
            <w:r w:rsidRPr="00525D7D">
              <w:rPr>
                <w:rFonts w:ascii="Times New Roman" w:eastAsia="宋体" w:hAnsi="Times New Roman" w:cs="Times New Roman" w:hint="eastAsia"/>
                <w:bCs/>
              </w:rPr>
              <w:t>质检部、</w:t>
            </w:r>
            <w:r w:rsidRPr="00525D7D">
              <w:rPr>
                <w:rFonts w:ascii="宋体" w:eastAsia="宋体" w:hAnsi="宋体" w:cs="Times New Roman" w:hint="eastAsia"/>
                <w:bCs/>
              </w:rPr>
              <w:t>行政部</w:t>
            </w:r>
          </w:p>
          <w:p w14:paraId="4B8ED8F9" w14:textId="41BF40B1" w:rsidR="00AC7C34" w:rsidRPr="00093B5A" w:rsidRDefault="00AC7C34" w:rsidP="00AC7C34">
            <w:pPr>
              <w:jc w:val="center"/>
            </w:pPr>
            <w:r w:rsidRPr="00525D7D">
              <w:rPr>
                <w:rFonts w:ascii="宋体" w:hAnsi="宋体" w:hint="eastAsia"/>
                <w:bCs/>
              </w:rPr>
              <w:t>生产部、技术部</w:t>
            </w:r>
          </w:p>
        </w:tc>
      </w:tr>
    </w:tbl>
    <w:p w14:paraId="5F74EC0C" w14:textId="77777777" w:rsidR="00863661" w:rsidRPr="00093B5A" w:rsidRDefault="009E015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050AE507" w14:textId="77777777" w:rsidR="00AC7C34" w:rsidRDefault="00AC7C34" w:rsidP="00AC7C34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00E0FD" w14:textId="77777777" w:rsidR="00AC7C34" w:rsidRPr="003501EA" w:rsidRDefault="00AC7C34" w:rsidP="00AC7C3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52C3FA2A" w14:textId="77777777" w:rsidR="00AC7C34" w:rsidRPr="005953AB" w:rsidRDefault="00AC7C34" w:rsidP="00AC7C3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360F633" w14:textId="77777777" w:rsidR="00AC7C34" w:rsidRDefault="00AC7C34" w:rsidP="00AC7C3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79D1CD4D" w14:textId="61218FCE" w:rsidR="00AC7C34" w:rsidRPr="003501EA" w:rsidRDefault="00AC7C34" w:rsidP="00AC7C3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江西远洋保险设备实业集团有限公司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</w:t>
      </w:r>
      <w:r w:rsidRPr="00525D7D">
        <w:rPr>
          <w:rFonts w:asciiTheme="minorEastAsia" w:hAnsiTheme="minorEastAsia" w:cs="宋体" w:hint="eastAsia"/>
          <w:bCs/>
          <w:kern w:val="0"/>
          <w:szCs w:val="21"/>
        </w:rPr>
        <w:t>等方面的管理层/管理者代表、</w:t>
      </w:r>
      <w:r w:rsidRPr="00525D7D">
        <w:rPr>
          <w:rFonts w:ascii="Times New Roman" w:eastAsia="宋体" w:hAnsi="Times New Roman" w:cs="Times New Roman" w:hint="eastAsia"/>
          <w:bCs/>
          <w:szCs w:val="21"/>
        </w:rPr>
        <w:t>质检部、行政部</w:t>
      </w:r>
      <w:r w:rsidRPr="00525D7D">
        <w:rPr>
          <w:rFonts w:ascii="宋体" w:eastAsia="宋体" w:hAnsi="宋体" w:cs="Times New Roman" w:hint="eastAsia"/>
          <w:bCs/>
          <w:szCs w:val="21"/>
        </w:rPr>
        <w:t>、</w:t>
      </w:r>
      <w:r w:rsidRPr="00525D7D">
        <w:rPr>
          <w:rFonts w:hint="eastAsia"/>
          <w:bCs/>
          <w:szCs w:val="21"/>
        </w:rPr>
        <w:t>技术部、生产部</w:t>
      </w:r>
      <w:r w:rsidRPr="00525D7D">
        <w:rPr>
          <w:rFonts w:ascii="宋体" w:hAnsi="宋体" w:hint="eastAsia"/>
          <w:bCs/>
          <w:szCs w:val="21"/>
        </w:rPr>
        <w:t>（生产车间）</w:t>
      </w:r>
      <w:r w:rsidRPr="00525D7D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00BE0DD2" w14:textId="77777777" w:rsidR="00AC7C34" w:rsidRPr="003501EA" w:rsidRDefault="00AC7C34" w:rsidP="00AC7C3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1624D4BC" w14:textId="77777777" w:rsidR="00AC7C34" w:rsidRPr="005953AB" w:rsidRDefault="00AC7C34" w:rsidP="00AC7C3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E01E08E" w14:textId="77777777" w:rsidR="00AC7C34" w:rsidRDefault="00AC7C34" w:rsidP="00AC7C3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91065AA" w14:textId="0F765941" w:rsidR="00AC7C34" w:rsidRDefault="00AC7C34" w:rsidP="00AC7C34">
      <w:pPr>
        <w:snapToGrid w:val="0"/>
        <w:spacing w:line="4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1616AD">
        <w:rPr>
          <w:rFonts w:asciiTheme="minorEastAsia" w:hAnsiTheme="minorEastAsia" w:cs="宋体" w:hint="eastAsia"/>
          <w:bCs/>
          <w:kern w:val="0"/>
          <w:szCs w:val="21"/>
        </w:rPr>
        <w:t>企业每年进</w:t>
      </w:r>
      <w:r w:rsidRPr="00AC7C34">
        <w:rPr>
          <w:rFonts w:asciiTheme="minorEastAsia" w:hAnsiTheme="minorEastAsia" w:cs="宋体" w:hint="eastAsia"/>
          <w:bCs/>
          <w:kern w:val="0"/>
          <w:szCs w:val="21"/>
        </w:rPr>
        <w:t>行一次内审，于2020年</w:t>
      </w:r>
      <w:r w:rsidR="00C60A35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AC7C34">
        <w:rPr>
          <w:rFonts w:asciiTheme="minorEastAsia" w:hAnsiTheme="minorEastAsia" w:cs="宋体" w:hint="eastAsia"/>
          <w:bCs/>
          <w:kern w:val="0"/>
          <w:szCs w:val="21"/>
        </w:rPr>
        <w:t>4月13日组织了公司测量体系内审工作，对公司</w:t>
      </w:r>
      <w:r w:rsidR="00C60A35">
        <w:rPr>
          <w:rFonts w:asciiTheme="minorEastAsia" w:hAnsiTheme="minorEastAsia" w:cs="宋体" w:hint="eastAsia"/>
          <w:bCs/>
          <w:kern w:val="0"/>
          <w:szCs w:val="21"/>
        </w:rPr>
        <w:t>六</w:t>
      </w:r>
      <w:r w:rsidRPr="00AC7C34">
        <w:rPr>
          <w:rFonts w:asciiTheme="minorEastAsia" w:hAnsiTheme="minorEastAsia" w:cs="宋体" w:hint="eastAsia"/>
          <w:bCs/>
          <w:kern w:val="0"/>
          <w:szCs w:val="21"/>
        </w:rPr>
        <w:t>个部门及生产车间进行了全要素的审核，测量管理体系未发现不符合项；2020年</w:t>
      </w:r>
      <w:r w:rsidR="00C60A35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AC7C34">
        <w:rPr>
          <w:rFonts w:asciiTheme="minorEastAsia" w:hAnsiTheme="minorEastAsia" w:cs="宋体" w:hint="eastAsia"/>
          <w:bCs/>
          <w:kern w:val="0"/>
          <w:szCs w:val="21"/>
        </w:rPr>
        <w:t>4月28日进行了管理评审，会议由公司的副总经理</w:t>
      </w:r>
      <w:proofErr w:type="gramStart"/>
      <w:r w:rsidRPr="00AC7C34">
        <w:rPr>
          <w:rFonts w:asciiTheme="minorEastAsia" w:hAnsiTheme="minorEastAsia" w:cs="宋体" w:hint="eastAsia"/>
          <w:bCs/>
          <w:kern w:val="0"/>
          <w:szCs w:val="21"/>
        </w:rPr>
        <w:t>兼管代熊来</w:t>
      </w:r>
      <w:proofErr w:type="gramEnd"/>
      <w:r w:rsidRPr="00AC7C34">
        <w:rPr>
          <w:rFonts w:asciiTheme="minorEastAsia" w:hAnsiTheme="minorEastAsia" w:cs="宋体" w:hint="eastAsia"/>
          <w:bCs/>
          <w:kern w:val="0"/>
          <w:szCs w:val="21"/>
        </w:rPr>
        <w:t>如主持并汇报了体系运行情况，会议肯定了公司测量管理体系的充分性、有效性和适宜性，形成了管理评审报告。</w:t>
      </w:r>
    </w:p>
    <w:p w14:paraId="4C178B8C" w14:textId="77777777" w:rsidR="00AC7C34" w:rsidRPr="00AC7C34" w:rsidRDefault="00AC7C34" w:rsidP="00AC7C34">
      <w:pPr>
        <w:snapToGrid w:val="0"/>
        <w:spacing w:line="240" w:lineRule="exact"/>
        <w:ind w:firstLineChars="200" w:firstLine="420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15190430" w14:textId="77777777" w:rsidR="00AC7C34" w:rsidRPr="00D061DE" w:rsidRDefault="00AC7C34" w:rsidP="00AC7C34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659FAC37" w14:textId="163F86A2" w:rsidR="007E783C" w:rsidRDefault="007E783C" w:rsidP="007E783C">
      <w:pPr>
        <w:spacing w:line="400" w:lineRule="exact"/>
        <w:ind w:firstLineChars="200" w:firstLine="420"/>
      </w:pPr>
      <w:r w:rsidRPr="00CE697D">
        <w:rPr>
          <w:rFonts w:hint="eastAsia"/>
        </w:rPr>
        <w:t>企业</w:t>
      </w:r>
      <w:r>
        <w:rPr>
          <w:rFonts w:hint="eastAsia"/>
        </w:rPr>
        <w:t>自去年监审以来</w:t>
      </w:r>
      <w:r w:rsidRPr="00CE697D">
        <w:rPr>
          <w:rFonts w:hint="eastAsia"/>
        </w:rPr>
        <w:t>一年内未新增测量过程</w:t>
      </w:r>
      <w:r>
        <w:rPr>
          <w:rFonts w:hint="eastAsia"/>
        </w:rPr>
        <w:t>。</w:t>
      </w:r>
    </w:p>
    <w:p w14:paraId="36442C6E" w14:textId="0FF75923" w:rsidR="007E783C" w:rsidRPr="007E783C" w:rsidRDefault="00AC7C34" w:rsidP="007E783C">
      <w:pPr>
        <w:spacing w:line="400" w:lineRule="exact"/>
        <w:ind w:firstLineChars="200" w:firstLine="420"/>
      </w:pPr>
      <w:r w:rsidRPr="00CE697D">
        <w:rPr>
          <w:rFonts w:hint="eastAsia"/>
        </w:rPr>
        <w:t>抽查了已识别的重要测量过程</w:t>
      </w:r>
      <w:r>
        <w:rPr>
          <w:rFonts w:hint="eastAsia"/>
        </w:rPr>
        <w:t>：</w:t>
      </w:r>
      <w:r w:rsidR="007E783C" w:rsidRPr="007E783C">
        <w:rPr>
          <w:rFonts w:hint="eastAsia"/>
          <w:color w:val="FF0000"/>
        </w:rPr>
        <w:t xml:space="preserve"> </w:t>
      </w:r>
      <w:r w:rsidR="007E783C" w:rsidRPr="007E783C">
        <w:rPr>
          <w:rFonts w:hint="eastAsia"/>
        </w:rPr>
        <w:t>材料粉末喷涂厚度检测过程，经过了测量过程不确定度评定、测量过程有效性确认，方法正确；详见材料粉末喷涂厚度检测过程《计量要求导出与验证记录表》、《测量过程控制检查表》及附件《材料粉末喷涂厚度检测过程不确定度评定》、《测量过程有效性确认记录》。</w:t>
      </w:r>
    </w:p>
    <w:p w14:paraId="6B8067AB" w14:textId="26D43159" w:rsidR="00AC7C34" w:rsidRPr="00AC7C34" w:rsidRDefault="007E783C" w:rsidP="007E783C">
      <w:pPr>
        <w:spacing w:line="400" w:lineRule="exact"/>
        <w:ind w:firstLineChars="200" w:firstLine="420"/>
        <w:rPr>
          <w:color w:val="FF0000"/>
        </w:rPr>
      </w:pPr>
      <w:r w:rsidRPr="007E783C">
        <w:rPr>
          <w:rFonts w:hint="eastAsia"/>
        </w:rPr>
        <w:t>企业对计量确认过程和测量过程按照计划频次进行了持续监视</w:t>
      </w:r>
      <w:r>
        <w:rPr>
          <w:rFonts w:hint="eastAsia"/>
        </w:rPr>
        <w:t>，</w:t>
      </w:r>
      <w:r w:rsidRPr="007E783C">
        <w:rPr>
          <w:rFonts w:hint="eastAsia"/>
        </w:rPr>
        <w:t>检查了《测量设备计量确认记录》，</w:t>
      </w:r>
      <w:r w:rsidRPr="007E783C">
        <w:rPr>
          <w:rFonts w:hint="eastAsia"/>
        </w:rPr>
        <w:t xml:space="preserve"> </w:t>
      </w:r>
      <w:r w:rsidRPr="007E783C">
        <w:rPr>
          <w:rFonts w:hint="eastAsia"/>
        </w:rPr>
        <w:t>测量过程的监视方法和监视频次，均满足控制规范要求。详见《材料粉末喷涂厚度检测过程监视统计记录表》及《材料粉末喷涂厚度检测过程质控图》</w:t>
      </w:r>
      <w:r>
        <w:rPr>
          <w:rFonts w:hint="eastAsia"/>
        </w:rPr>
        <w:t>，</w:t>
      </w:r>
      <w:r w:rsidR="00AC7C34" w:rsidRPr="007E783C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3C22B5EC" w14:textId="77777777" w:rsidR="00AC7C34" w:rsidRPr="0096067C" w:rsidRDefault="00AC7C34" w:rsidP="00AC7C34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14:paraId="1AAA00BE" w14:textId="77777777" w:rsidR="00AC7C34" w:rsidRPr="003501EA" w:rsidRDefault="00AC7C34" w:rsidP="00AC7C3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79B785E5" w14:textId="6EABB80C" w:rsidR="00AC7C34" w:rsidRPr="007F6D4C" w:rsidRDefault="007E783C" w:rsidP="00AC7C34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 w:rsidRPr="0028795F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28795F">
        <w:rPr>
          <w:rFonts w:ascii="等线" w:hAnsi="等线" w:cs="宋体" w:hint="eastAsia"/>
          <w:kern w:val="0"/>
          <w:szCs w:val="21"/>
        </w:rPr>
        <w:t>企业</w:t>
      </w:r>
      <w:r>
        <w:rPr>
          <w:rFonts w:ascii="等线" w:hAnsi="等线" w:cs="宋体" w:hint="eastAsia"/>
          <w:kern w:val="0"/>
          <w:szCs w:val="21"/>
        </w:rPr>
        <w:t>年度监督</w:t>
      </w:r>
      <w:r w:rsidRPr="0028795F">
        <w:rPr>
          <w:rFonts w:ascii="等线" w:hAnsi="等线" w:cs="宋体" w:hint="eastAsia"/>
          <w:kern w:val="0"/>
          <w:szCs w:val="21"/>
        </w:rPr>
        <w:t>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28795F">
        <w:rPr>
          <w:rFonts w:ascii="等线" w:hAnsi="等线" w:cs="宋体" w:hint="eastAsia"/>
          <w:kern w:val="0"/>
          <w:szCs w:val="21"/>
        </w:rPr>
        <w:t>发现不符合项。</w:t>
      </w:r>
      <w:r w:rsidR="00AC7C34" w:rsidRPr="007F6D4C">
        <w:rPr>
          <w:rFonts w:ascii="等线" w:hAnsi="等线" w:cs="宋体"/>
          <w:kern w:val="0"/>
          <w:szCs w:val="21"/>
        </w:rPr>
        <w:t xml:space="preserve">     </w:t>
      </w:r>
    </w:p>
    <w:p w14:paraId="10988F71" w14:textId="77777777" w:rsidR="00AC7C34" w:rsidRPr="00336F79" w:rsidRDefault="00AC7C34" w:rsidP="00AC7C34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47C38F3B" w14:textId="77777777" w:rsidR="00AC7C34" w:rsidRPr="003501EA" w:rsidRDefault="00AC7C34" w:rsidP="00AC7C3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45AB894" w14:textId="77777777" w:rsidR="00AC7C34" w:rsidRPr="003501EA" w:rsidRDefault="00AC7C34" w:rsidP="00AC7C3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767E00F" w14:textId="77777777" w:rsidR="00AC7C34" w:rsidRPr="003501EA" w:rsidRDefault="00AC7C34" w:rsidP="00AC7C3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70B4E35" w14:textId="77777777" w:rsidR="00AC7C34" w:rsidRPr="003501EA" w:rsidRDefault="00AC7C34" w:rsidP="00AC7C3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7C407EA" w14:textId="48DCEA64" w:rsidR="00AC7C34" w:rsidRPr="000C0969" w:rsidRDefault="00AC7C34" w:rsidP="00C60A35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>查《测量管理</w:t>
      </w:r>
      <w:r w:rsidRPr="00386A92">
        <w:rPr>
          <w:rFonts w:asciiTheme="minorEastAsia" w:hAnsiTheme="minorEastAsia" w:hint="eastAsia"/>
          <w:bCs/>
          <w:szCs w:val="21"/>
        </w:rPr>
        <w:t>体系手册》规定了公司的计量方针及</w:t>
      </w:r>
      <w:r>
        <w:rPr>
          <w:rFonts w:asciiTheme="minorEastAsia" w:hAnsiTheme="minorEastAsia" w:hint="eastAsia"/>
          <w:bCs/>
          <w:szCs w:val="21"/>
        </w:rPr>
        <w:t>四</w:t>
      </w:r>
      <w:r w:rsidRPr="00386A92">
        <w:rPr>
          <w:rFonts w:asciiTheme="minorEastAsia" w:hAnsiTheme="minorEastAsia" w:hint="eastAsia"/>
          <w:bCs/>
          <w:szCs w:val="21"/>
        </w:rPr>
        <w:t>项质量目标 ，并已下发到体系覆盖的</w:t>
      </w:r>
      <w:r>
        <w:rPr>
          <w:rFonts w:asciiTheme="minorEastAsia" w:hAnsiTheme="minorEastAsia" w:hint="eastAsia"/>
          <w:bCs/>
          <w:szCs w:val="21"/>
        </w:rPr>
        <w:t>六</w:t>
      </w:r>
      <w:r w:rsidRPr="00386A92">
        <w:rPr>
          <w:rFonts w:asciiTheme="minorEastAsia" w:hAnsiTheme="minorEastAsia" w:hint="eastAsia"/>
          <w:bCs/>
          <w:szCs w:val="21"/>
        </w:rPr>
        <w:t>个部门</w:t>
      </w:r>
      <w:r>
        <w:rPr>
          <w:rFonts w:asciiTheme="minorEastAsia" w:hAnsiTheme="minorEastAsia" w:hint="eastAsia"/>
          <w:bCs/>
          <w:szCs w:val="21"/>
        </w:rPr>
        <w:t>，</w:t>
      </w:r>
      <w:r w:rsidRPr="00386A92">
        <w:rPr>
          <w:rFonts w:ascii="宋体" w:hAnsi="宋体" w:hint="eastAsia"/>
          <w:szCs w:val="21"/>
        </w:rPr>
        <w:t>行政部负责组织各部门质量目标的实施，并对各部门落实质量目标进行督促检查，</w:t>
      </w:r>
      <w:r w:rsidRPr="00386A92">
        <w:rPr>
          <w:rFonts w:ascii="等线" w:hAnsi="等线" w:cs="宋体" w:hint="eastAsia"/>
          <w:kern w:val="0"/>
          <w:szCs w:val="21"/>
        </w:rPr>
        <w:t>20</w:t>
      </w:r>
      <w:r>
        <w:rPr>
          <w:rFonts w:ascii="等线" w:hAnsi="等线" w:cs="宋体" w:hint="eastAsia"/>
          <w:kern w:val="0"/>
          <w:szCs w:val="21"/>
        </w:rPr>
        <w:t>20</w:t>
      </w:r>
      <w:r w:rsidRPr="00386A92">
        <w:rPr>
          <w:rFonts w:ascii="等线" w:hAnsi="等线" w:cs="宋体" w:hint="eastAsia"/>
          <w:kern w:val="0"/>
          <w:szCs w:val="21"/>
        </w:rPr>
        <w:t>年质量目标按规定的内容和时间进行统计考核，完成情况较好。</w:t>
      </w:r>
      <w:r w:rsidRPr="00386A92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167092D9" w14:textId="77777777" w:rsidR="00AC7C34" w:rsidRPr="00D061DE" w:rsidRDefault="00AC7C34" w:rsidP="00AC7C3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7BE4574" w14:textId="77777777" w:rsidR="00AC7C34" w:rsidRPr="005855CB" w:rsidRDefault="00AC7C34" w:rsidP="00AC7C34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97B5CF0" w14:textId="77777777" w:rsidR="00AC7C34" w:rsidRPr="006137E9" w:rsidRDefault="00AC7C34" w:rsidP="00AC7C3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6137E9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6CA94F4E" w14:textId="77777777" w:rsidR="00AC7C34" w:rsidRPr="006137E9" w:rsidRDefault="00AC7C34" w:rsidP="00AC7C3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365467A9" w14:textId="77777777" w:rsidR="00AC7C34" w:rsidRPr="006137E9" w:rsidRDefault="00AC7C34" w:rsidP="00AC7C3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6137E9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6137E9">
        <w:rPr>
          <w:rFonts w:hint="eastAsia"/>
          <w:bCs/>
        </w:rPr>
        <w:t>格引用</w:t>
      </w:r>
      <w:r w:rsidRPr="006137E9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F198FD7" w14:textId="77777777" w:rsidR="00AC7C34" w:rsidRPr="006137E9" w:rsidRDefault="00AC7C34" w:rsidP="00AC7C34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6" w:name="_Hlk512590936"/>
      <w:r w:rsidRPr="006137E9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6137E9">
        <w:rPr>
          <w:rFonts w:ascii="宋体" w:hAnsi="宋体" w:cs="宋体" w:hint="eastAsia"/>
          <w:bCs/>
          <w:kern w:val="0"/>
          <w:szCs w:val="21"/>
        </w:rPr>
        <w:t>对</w:t>
      </w:r>
      <w:r w:rsidRPr="006137E9">
        <w:rPr>
          <w:rFonts w:ascii="宋体" w:hAnsi="宋体" w:hint="eastAsia"/>
          <w:bCs/>
          <w:szCs w:val="21"/>
        </w:rPr>
        <w:t>标志</w:t>
      </w:r>
      <w:proofErr w:type="gramEnd"/>
      <w:r w:rsidRPr="006137E9">
        <w:rPr>
          <w:rFonts w:ascii="宋体" w:hAnsi="宋体" w:hint="eastAsia"/>
          <w:bCs/>
          <w:szCs w:val="21"/>
        </w:rPr>
        <w:t>的使用，</w:t>
      </w:r>
      <w:r w:rsidRPr="006137E9">
        <w:rPr>
          <w:rFonts w:hint="eastAsia"/>
          <w:bCs/>
          <w:szCs w:val="21"/>
        </w:rPr>
        <w:t>符合相关标准和规定。公司测量</w:t>
      </w:r>
      <w:r w:rsidRPr="006137E9"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6"/>
    </w:p>
    <w:p w14:paraId="72B015F3" w14:textId="77777777" w:rsidR="00AC7C34" w:rsidRPr="00EA7630" w:rsidRDefault="00AC7C34" w:rsidP="00AC7C34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68470C3A" w14:textId="77777777" w:rsidR="00AC7C34" w:rsidRPr="000204DB" w:rsidRDefault="00AC7C34" w:rsidP="00AC7C34">
      <w:pPr>
        <w:widowControl/>
        <w:spacing w:line="400" w:lineRule="exact"/>
        <w:rPr>
          <w:rFonts w:ascii="宋体" w:hAnsi="宋体"/>
          <w:color w:val="FF000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</w:t>
      </w:r>
      <w:r w:rsidRPr="00873739">
        <w:rPr>
          <w:rFonts w:ascii="宋体" w:eastAsia="宋体" w:hAnsi="宋体" w:cs="宋体" w:hint="eastAsia"/>
          <w:kern w:val="0"/>
          <w:szCs w:val="21"/>
        </w:rPr>
        <w:t xml:space="preserve">. </w:t>
      </w:r>
      <w:r w:rsidRPr="00873739">
        <w:rPr>
          <w:rFonts w:ascii="宋体" w:hAnsi="宋体" w:hint="eastAsia"/>
          <w:szCs w:val="21"/>
        </w:rPr>
        <w:t>本次审核未发现不符合</w:t>
      </w:r>
      <w:r>
        <w:rPr>
          <w:rFonts w:ascii="宋体" w:hAnsi="宋体" w:hint="eastAsia"/>
          <w:szCs w:val="21"/>
        </w:rPr>
        <w:t>项</w:t>
      </w:r>
      <w:r w:rsidRPr="00873739">
        <w:rPr>
          <w:rFonts w:ascii="宋体" w:hAnsi="宋体" w:hint="eastAsia"/>
          <w:szCs w:val="21"/>
        </w:rPr>
        <w:t>。</w:t>
      </w:r>
    </w:p>
    <w:p w14:paraId="08ACFE24" w14:textId="77777777" w:rsidR="00AC7C34" w:rsidRPr="004642D9" w:rsidRDefault="00AC7C34" w:rsidP="00AC7C34">
      <w:pPr>
        <w:snapToGrid w:val="0"/>
        <w:spacing w:line="240" w:lineRule="exact"/>
        <w:ind w:rightChars="-244" w:right="-512"/>
        <w:rPr>
          <w:rFonts w:ascii="宋体" w:hAnsi="宋体"/>
          <w:szCs w:val="21"/>
          <w:u w:val="single"/>
        </w:rPr>
      </w:pPr>
    </w:p>
    <w:p w14:paraId="6F9E6239" w14:textId="77777777" w:rsidR="00AC7C34" w:rsidRDefault="00AC7C34" w:rsidP="00AC7C34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A2B18EC" w14:textId="54BE3572" w:rsidR="00AC7C34" w:rsidRPr="00E57AE6" w:rsidRDefault="00AC7C34" w:rsidP="00AC7C34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7E783C"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7E783C">
        <w:rPr>
          <w:rFonts w:ascii="宋体" w:eastAsia="宋体" w:hAnsi="宋体" w:cs="宋体" w:hint="eastAsia"/>
          <w:bCs/>
          <w:kern w:val="0"/>
          <w:szCs w:val="21"/>
        </w:rPr>
        <w:t>07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7E783C">
        <w:rPr>
          <w:rFonts w:ascii="宋体" w:eastAsia="宋体" w:hAnsi="宋体" w:cs="宋体" w:hint="eastAsia"/>
          <w:bCs/>
          <w:kern w:val="0"/>
          <w:szCs w:val="21"/>
        </w:rPr>
        <w:t>22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江西远洋保险设备实业集团有限公司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7E783C">
        <w:rPr>
          <w:rFonts w:ascii="宋体" w:eastAsia="宋体" w:hAnsi="宋体" w:cs="宋体" w:hint="eastAsia"/>
          <w:bCs/>
          <w:kern w:val="0"/>
          <w:szCs w:val="21"/>
        </w:rPr>
        <w:t>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自去年审核以来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 xml:space="preserve"> 江西远洋保险设备实业集团有限公司的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5267E515" w14:textId="77777777" w:rsidR="00AC7C34" w:rsidRPr="007F6D4C" w:rsidRDefault="00AC7C34" w:rsidP="00AC7C34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希望企业进一步</w:t>
      </w:r>
      <w:r w:rsidRPr="00E57AE6">
        <w:rPr>
          <w:rFonts w:ascii="宋体" w:hAnsi="宋体" w:hint="eastAsia"/>
          <w:bCs/>
          <w:szCs w:val="21"/>
        </w:rPr>
        <w:t>加强测量管理体系文件的宣贯</w:t>
      </w:r>
      <w:r>
        <w:rPr>
          <w:rFonts w:ascii="宋体" w:hAnsi="宋体" w:hint="eastAsia"/>
          <w:bCs/>
          <w:szCs w:val="21"/>
        </w:rPr>
        <w:t>和</w:t>
      </w:r>
      <w:r w:rsidRPr="00E57AE6">
        <w:rPr>
          <w:rFonts w:ascii="宋体" w:hAnsi="宋体" w:hint="eastAsia"/>
          <w:bCs/>
          <w:szCs w:val="21"/>
        </w:rPr>
        <w:t>相关知识的培训</w:t>
      </w:r>
      <w:r>
        <w:rPr>
          <w:rFonts w:ascii="宋体" w:hAnsi="宋体" w:hint="eastAsia"/>
          <w:bCs/>
          <w:szCs w:val="21"/>
        </w:rPr>
        <w:t>，</w:t>
      </w:r>
      <w:r w:rsidRPr="00E57AE6">
        <w:rPr>
          <w:rFonts w:ascii="宋体" w:hAnsi="宋体" w:hint="eastAsia"/>
          <w:bCs/>
          <w:szCs w:val="21"/>
        </w:rPr>
        <w:t>提升全员计量意识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eastAsia="宋体" w:hAnsi="宋体" w:cs="宋体" w:hint="eastAsia"/>
          <w:bCs/>
          <w:kern w:val="0"/>
          <w:szCs w:val="21"/>
        </w:rPr>
        <w:t>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1E7DB2DC" w14:textId="77777777" w:rsidR="007E783C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</w:t>
      </w:r>
    </w:p>
    <w:p w14:paraId="4CA04231" w14:textId="77777777" w:rsidR="007E783C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B5FEC75" w14:textId="77777777" w:rsidR="007E783C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47C238D2" w14:textId="77777777" w:rsidR="007E783C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</w:t>
      </w:r>
      <w:r w:rsidR="009E0153"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20606431" w14:textId="77777777" w:rsidR="007E783C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010AA87C" w14:textId="4EC223BD" w:rsidR="007E783C" w:rsidRPr="00093B5A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7D4B081C" w14:textId="2B6E766F" w:rsidR="00863661" w:rsidRPr="00093B5A" w:rsidRDefault="007E783C" w:rsidP="007E783C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    </w:t>
      </w:r>
    </w:p>
    <w:p w14:paraId="4283210B" w14:textId="77777777" w:rsidR="00863661" w:rsidRPr="00093B5A" w:rsidRDefault="009E0153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66C3DB1C" w14:textId="77777777" w:rsidR="007E783C" w:rsidRDefault="007E783C" w:rsidP="007E783C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</w:p>
    <w:p w14:paraId="29C0E29F" w14:textId="77777777" w:rsidR="007E783C" w:rsidRDefault="007E783C" w:rsidP="007E783C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</w:p>
    <w:p w14:paraId="3B977B0A" w14:textId="34A6C6B7" w:rsidR="00863661" w:rsidRPr="00093B5A" w:rsidRDefault="009E0153" w:rsidP="007E783C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  <w:r w:rsidR="007E783C">
        <w:rPr>
          <w:rFonts w:ascii="宋体" w:eastAsia="宋体" w:hAnsi="宋体" w:cs="宋体"/>
          <w:kern w:val="0"/>
          <w:szCs w:val="28"/>
        </w:rPr>
        <w:t xml:space="preserve">  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3D57F285" w14:textId="1BD8DA3A" w:rsidR="00863661" w:rsidRDefault="00242EB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938B68A" w14:textId="3FBFB34F" w:rsidR="007E783C" w:rsidRDefault="007E783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84EBC1C" w14:textId="3F9352EB" w:rsidR="007E783C" w:rsidRDefault="007E783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1E0C58F" w14:textId="77777777" w:rsidR="007E783C" w:rsidRPr="00093B5A" w:rsidRDefault="007E783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1FFA185" w14:textId="7A25FFC2" w:rsidR="00863661" w:rsidRDefault="009E0153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7E783C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7E783C">
        <w:rPr>
          <w:rFonts w:ascii="宋体" w:eastAsia="宋体" w:hAnsi="宋体" w:cs="宋体"/>
          <w:kern w:val="0"/>
          <w:szCs w:val="28"/>
        </w:rPr>
        <w:t xml:space="preserve">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8E42D" w14:textId="77777777" w:rsidR="00242EBA" w:rsidRDefault="00242EBA">
      <w:r>
        <w:separator/>
      </w:r>
    </w:p>
  </w:endnote>
  <w:endnote w:type="continuationSeparator" w:id="0">
    <w:p w14:paraId="291D51AD" w14:textId="77777777" w:rsidR="00242EBA" w:rsidRDefault="0024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3BFCC" w14:textId="77777777" w:rsidR="00242EBA" w:rsidRDefault="00242EBA">
      <w:r>
        <w:separator/>
      </w:r>
    </w:p>
  </w:footnote>
  <w:footnote w:type="continuationSeparator" w:id="0">
    <w:p w14:paraId="7289E575" w14:textId="77777777" w:rsidR="00242EBA" w:rsidRDefault="0024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52F68" w14:textId="77777777" w:rsidR="00863661" w:rsidRDefault="009E015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E305EFE" wp14:editId="10B8F3DE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285EF4" w14:textId="77777777" w:rsidR="00863661" w:rsidRDefault="00242EB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704A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06E617BA" w14:textId="77777777" w:rsidR="00863661" w:rsidRDefault="009E015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E015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CF9CFF" w14:textId="77777777" w:rsidR="00863661" w:rsidRDefault="009E015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63C69AE8" w14:textId="77777777" w:rsidR="00863661" w:rsidRDefault="00242EBA">
    <w:pPr>
      <w:rPr>
        <w:sz w:val="18"/>
        <w:szCs w:val="18"/>
      </w:rPr>
    </w:pPr>
    <w:r>
      <w:rPr>
        <w:sz w:val="18"/>
      </w:rPr>
      <w:pict w14:anchorId="48F8ABDD">
        <v:line id="直线 3" o:spid="_x0000_s3074" style="position:absolute;left:0;text-align:left;z-index:251658752" from="-23.7pt,2.35pt" to="436.9pt,3.05pt"/>
      </w:pict>
    </w:r>
    <w:bookmarkEnd w:id="7"/>
  </w:p>
  <w:p w14:paraId="55319FEE" w14:textId="77777777" w:rsidR="00863661" w:rsidRDefault="00242E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492"/>
    <w:rsid w:val="00242EBA"/>
    <w:rsid w:val="007E783C"/>
    <w:rsid w:val="00846492"/>
    <w:rsid w:val="008B5ABE"/>
    <w:rsid w:val="009E0153"/>
    <w:rsid w:val="00A55B08"/>
    <w:rsid w:val="00AC7C34"/>
    <w:rsid w:val="00C60A35"/>
    <w:rsid w:val="00F34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81CAC5"/>
  <w15:docId w15:val="{752B2856-EC74-45D9-83AC-C3C1E4F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FB6AEE1F-9066-4711-8C21-B65DFE6FD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2020-07-22T06:24:00Z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