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智翔电气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278-2025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5年04月02日 上午至2025年04月02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