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311-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稀美资源（广东）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41800787935562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稀美资源（广东）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英德市桥头镇红桥村委远前村山塘(一照多址)</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英德市桥头镇红桥村委远前村山塘</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钽铌化合物、钽铌金属粉末的生产和研发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稀美资源（广东）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英德市桥头镇红桥村委远前村山塘(一照多址)</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英德市桥头镇红桥村委远前村山塘</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钽铌化合物、钽铌金属粉末的生产和研发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