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河北丝筘金属制品有限公司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91131125MACR7DWL2B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河北丝筘金属制品有限公司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河北省衡水市安平县东黄城镇大同新村村北260米处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河北省衡水市安平县东黄城镇大同新村村北260米处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金属制品（金属印刷网，金属过滤网，金属声学网）的生产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河北丝筘金属制品有限公司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河北省衡水市安平县东黄城镇大同新村村北260米处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河北省衡水市安平县东黄城镇大同新村村北260米处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金属制品（金属印刷网，金属过滤网，金属声学网）的生产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