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10304-2025-QEO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河北汉维铁路器材科技有限公司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时俊琴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91130982MA07MR6J4D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河北汉维铁路器材科技有限公司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Q：金属预埋件（吊围篮、钢筋网片）、钢筋套筒、中空注浆锚杆的生产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E：金属预埋件（吊围篮、钢筋网片）、钢筋套筒、中空注浆锚杆的生产所涉及场所的相关环境管理活动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O：金属预埋件（吊围篮、钢筋网片）、钢筋套筒、中空注浆锚杆的生产所涉及场所的相关职业健康安全管理活动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河北汉维铁路器材科技有限公司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河北省沧州市任丘市议论堡镇大征村南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Q：金属预埋件（吊围篮、钢筋网片）、钢筋套筒、中空注浆锚杆的生产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E：金属预埋件（吊围篮、钢筋网片）、钢筋套筒、中空注浆锚杆的生产所涉及场所的相关环境管理活动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O：金属预埋件（吊围篮、钢筋网片）、钢筋套筒、中空注浆锚杆的生产所涉及场所的相关职业健康安全管理活动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