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0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旺佳运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1331994885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旺佳运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栾城区楼底镇西羊市村保合物流园北区4-2-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栾城区楼底镇西羊市村保合物流园北区4-2-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普通货物道路运输（不含危险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普通货物道路运输（不含危险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普通货物道路运输（不含危险品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旺佳运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栾城区楼底镇西羊市村保合物流园北区4-2-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楼底镇西羊市村保合物流园北区4-2-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普通货物道路运输（不含危险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普通货物道路运输（不含危险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普通货物道路运输（不含危险品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