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10237-2024-2025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连云港虹洋热电有限公司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