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C09B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C09BA"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C09BA" w:rsidP="00181845">
            <w:pPr>
              <w:snapToGrid w:val="0"/>
              <w:ind w:firstLineChars="200" w:firstLine="320"/>
              <w:rPr>
                <w:sz w:val="16"/>
                <w:szCs w:val="16"/>
              </w:rPr>
            </w:pPr>
          </w:p>
          <w:p w:rsidR="000B31A0" w:rsidRDefault="000C09BA"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C09BA" w:rsidP="00181845">
            <w:pPr>
              <w:snapToGrid w:val="0"/>
              <w:ind w:firstLineChars="100" w:firstLine="160"/>
              <w:rPr>
                <w:sz w:val="16"/>
                <w:szCs w:val="16"/>
              </w:rPr>
            </w:pPr>
          </w:p>
          <w:p w:rsidR="000B31A0" w:rsidRDefault="000C09BA"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C09BA">
            <w:pPr>
              <w:tabs>
                <w:tab w:val="left" w:pos="61"/>
              </w:tabs>
              <w:snapToGrid w:val="0"/>
              <w:rPr>
                <w:sz w:val="16"/>
                <w:szCs w:val="16"/>
              </w:rPr>
            </w:pPr>
          </w:p>
          <w:p w:rsidR="000B31A0" w:rsidRDefault="000C09BA"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C09BA">
            <w:pPr>
              <w:snapToGrid w:val="0"/>
              <w:rPr>
                <w:sz w:val="16"/>
                <w:szCs w:val="16"/>
              </w:rPr>
            </w:pPr>
          </w:p>
          <w:p w:rsidR="000B31A0" w:rsidRDefault="000C09BA"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C09BA" w:rsidP="00C77B66">
            <w:pPr>
              <w:snapToGrid w:val="0"/>
              <w:spacing w:beforeLines="50" w:before="156" w:line="360" w:lineRule="auto"/>
              <w:rPr>
                <w:sz w:val="22"/>
                <w:szCs w:val="22"/>
              </w:rPr>
            </w:pPr>
          </w:p>
          <w:p w:rsidR="000B31A0" w:rsidRDefault="000C09BA"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13A9A" w:rsidP="00181845">
            <w:pPr>
              <w:snapToGrid w:val="0"/>
              <w:spacing w:beforeLines="50" w:before="156"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14:anchorId="20B04BA0" wp14:editId="265204CE">
                  <wp:simplePos x="0" y="0"/>
                  <wp:positionH relativeFrom="column">
                    <wp:posOffset>2414143</wp:posOffset>
                  </wp:positionH>
                  <wp:positionV relativeFrom="paragraph">
                    <wp:posOffset>156211</wp:posOffset>
                  </wp:positionV>
                  <wp:extent cx="1158010" cy="542544"/>
                  <wp:effectExtent l="0" t="0" r="0" b="0"/>
                  <wp:wrapNone/>
                  <wp:docPr id="1" name="图片 1" descr="E:\360安全云盘同步版\国标联合审核\202007\山东百业顺教学器材有限公司\任泽华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百业顺教学器材有限公司\任泽华签名.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728" cy="5419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57FD5F0B" wp14:editId="2E341FAF">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0C09BA"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0C09BA">
            <w:pPr>
              <w:snapToGrid w:val="0"/>
              <w:rPr>
                <w:sz w:val="16"/>
                <w:szCs w:val="16"/>
              </w:rPr>
            </w:pPr>
          </w:p>
          <w:p w:rsidR="000B31A0" w:rsidRDefault="00E41A47" w:rsidP="00113A9A">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113A9A">
              <w:rPr>
                <w:rFonts w:hint="eastAsia"/>
                <w:sz w:val="22"/>
                <w:szCs w:val="22"/>
              </w:rPr>
              <w:t>7</w:t>
            </w:r>
            <w:r w:rsidR="00181845">
              <w:rPr>
                <w:rFonts w:hint="eastAsia"/>
                <w:sz w:val="22"/>
                <w:szCs w:val="22"/>
              </w:rPr>
              <w:t>.</w:t>
            </w:r>
            <w:r w:rsidR="00113A9A">
              <w:rPr>
                <w:rFonts w:hint="eastAsia"/>
                <w:sz w:val="22"/>
                <w:szCs w:val="22"/>
              </w:rPr>
              <w:t>16</w:t>
            </w:r>
            <w:bookmarkStart w:id="0" w:name="_GoBack"/>
            <w:bookmarkEnd w:id="0"/>
          </w:p>
        </w:tc>
      </w:tr>
    </w:tbl>
    <w:p w:rsidR="000B31A0" w:rsidRDefault="000C09B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BA" w:rsidRDefault="000C09BA">
      <w:r>
        <w:separator/>
      </w:r>
    </w:p>
  </w:endnote>
  <w:endnote w:type="continuationSeparator" w:id="0">
    <w:p w:rsidR="000C09BA" w:rsidRDefault="000C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BA" w:rsidRDefault="000C09BA">
      <w:r>
        <w:separator/>
      </w:r>
    </w:p>
  </w:footnote>
  <w:footnote w:type="continuationSeparator" w:id="0">
    <w:p w:rsidR="000C09BA" w:rsidRDefault="000C0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C09BA"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0C09BA"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0C09B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C09BA"/>
    <w:rsid w:val="00113A9A"/>
    <w:rsid w:val="00181845"/>
    <w:rsid w:val="002043E9"/>
    <w:rsid w:val="0026381A"/>
    <w:rsid w:val="005C654F"/>
    <w:rsid w:val="005F6B39"/>
    <w:rsid w:val="00762FDA"/>
    <w:rsid w:val="00D27EDE"/>
    <w:rsid w:val="00E41A47"/>
    <w:rsid w:val="00F472F0"/>
    <w:rsid w:val="00F53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2020-07-14T02:56:00Z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