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西安新世纪被服有限公司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916101137249212358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西安新世纪被服有限公司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Q：床上用品（被子、褥子、床单、被套、枕套、床垫）、服装（棉服装、棉大衣）的生产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E：床上用品（被子、褥子、床单、被套、枕套、床垫）、服装（棉服装、棉大衣）的生产所涉及场所的相关环境管理活动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O：床上用品（被子、褥子、床单、被套、枕套、床垫）、服装（棉服装、棉大衣）的生产所涉及场所的相关职业健康安全管理活动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西安新世纪被服有限公司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陕西省西安市鄠邑区玉蝉街道办东伦公村一组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Q：床上用品（被子、褥子、床单、被套、枕套、床垫）、服装（棉服装、棉大衣）的生产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E：床上用品（被子、褥子、床单、被套、枕套、床垫）、服装（棉服装、棉大衣）的生产所涉及场所的相关环境管理活动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O：床上用品（被子、褥子、床单、被套、枕套、床垫）、服装（棉服装、棉大衣）的生产所涉及场所的相关职业健康安全管理活动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