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9B76E7" w:rsidP="008A4E5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B76E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0348-2020-QEO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河北雄安京宏检测认证有限公司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E712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B76E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8F5E0F"/>
        </w:tc>
      </w:tr>
      <w:tr w:rsidR="00EE7121">
        <w:trPr>
          <w:trHeight w:val="1847"/>
        </w:trPr>
        <w:tc>
          <w:tcPr>
            <w:tcW w:w="4788" w:type="dxa"/>
            <w:gridSpan w:val="3"/>
          </w:tcPr>
          <w:p w:rsidR="00E37496" w:rsidRDefault="009B76E7" w:rsidP="008A4E5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B76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B76E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8F5E0F">
            <w:pPr>
              <w:rPr>
                <w:szCs w:val="21"/>
              </w:rPr>
            </w:pP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B76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B76E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E7121">
        <w:trPr>
          <w:trHeight w:val="1365"/>
        </w:trPr>
        <w:tc>
          <w:tcPr>
            <w:tcW w:w="4788" w:type="dxa"/>
            <w:gridSpan w:val="3"/>
          </w:tcPr>
          <w:p w:rsidR="00E37496" w:rsidRDefault="009B76E7" w:rsidP="008A4E5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B76E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B76E7" w:rsidP="008A4E5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B76E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E7121">
        <w:trPr>
          <w:trHeight w:val="4823"/>
        </w:trPr>
        <w:tc>
          <w:tcPr>
            <w:tcW w:w="9831" w:type="dxa"/>
            <w:gridSpan w:val="6"/>
          </w:tcPr>
          <w:p w:rsidR="00E37496" w:rsidRDefault="009B76E7" w:rsidP="008A4E5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8F5E0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9B76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2C145C" w:rsidRPr="008A4E5E">
              <w:rPr>
                <w:rFonts w:hint="eastAsia"/>
                <w:szCs w:val="21"/>
              </w:rPr>
              <w:t>任务书中为</w:t>
            </w:r>
            <w:r w:rsidR="002C145C" w:rsidRPr="008A4E5E">
              <w:rPr>
                <w:rFonts w:hint="eastAsia"/>
                <w:szCs w:val="21"/>
              </w:rPr>
              <w:t>25</w:t>
            </w:r>
            <w:r w:rsidR="002C145C" w:rsidRPr="008A4E5E">
              <w:rPr>
                <w:rFonts w:hint="eastAsia"/>
                <w:szCs w:val="21"/>
              </w:rPr>
              <w:t>人，与企业沟通及企业的申请材料为</w:t>
            </w:r>
            <w:r w:rsidR="002C145C" w:rsidRPr="008A4E5E">
              <w:rPr>
                <w:rFonts w:hint="eastAsia"/>
                <w:szCs w:val="21"/>
              </w:rPr>
              <w:t>50</w:t>
            </w:r>
            <w:r w:rsidR="002C145C" w:rsidRPr="008A4E5E">
              <w:rPr>
                <w:rFonts w:hint="eastAsia"/>
                <w:szCs w:val="21"/>
              </w:rPr>
              <w:t>人。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B76E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9B76E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9B76E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E7121">
        <w:trPr>
          <w:trHeight w:val="2640"/>
        </w:trPr>
        <w:tc>
          <w:tcPr>
            <w:tcW w:w="9831" w:type="dxa"/>
            <w:gridSpan w:val="6"/>
          </w:tcPr>
          <w:p w:rsidR="00E37496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B76E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8F5E0F">
            <w:pPr>
              <w:rPr>
                <w:szCs w:val="21"/>
                <w:u w:val="single"/>
              </w:rPr>
            </w:pPr>
          </w:p>
          <w:p w:rsidR="00E37496" w:rsidRDefault="009B76E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EE7121">
        <w:trPr>
          <w:trHeight w:val="165"/>
        </w:trPr>
        <w:tc>
          <w:tcPr>
            <w:tcW w:w="9831" w:type="dxa"/>
            <w:gridSpan w:val="6"/>
          </w:tcPr>
          <w:p w:rsidR="00E37496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E7121" w:rsidTr="00264355">
        <w:trPr>
          <w:trHeight w:val="1364"/>
        </w:trPr>
        <w:tc>
          <w:tcPr>
            <w:tcW w:w="1545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5218F" w:rsidRDefault="00E5218F">
            <w:pPr>
              <w:rPr>
                <w:b/>
                <w:szCs w:val="21"/>
              </w:rPr>
            </w:pPr>
            <w:r w:rsidRPr="00E5218F">
              <w:rPr>
                <w:b/>
                <w:noProof/>
                <w:szCs w:val="21"/>
              </w:rPr>
              <w:drawing>
                <wp:inline distT="0" distB="0" distL="0" distR="0">
                  <wp:extent cx="900240" cy="268941"/>
                  <wp:effectExtent l="19050" t="0" r="0" b="0"/>
                  <wp:docPr id="8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60" cy="27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E521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2020.7.13</w:t>
            </w:r>
          </w:p>
        </w:tc>
        <w:tc>
          <w:tcPr>
            <w:tcW w:w="1440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8F5E0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F5E0F" w:rsidP="00872626">
            <w:pPr>
              <w:rPr>
                <w:szCs w:val="21"/>
              </w:rPr>
            </w:pPr>
          </w:p>
          <w:p w:rsidR="00264355" w:rsidRPr="00872626" w:rsidRDefault="008F5E0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8F5E0F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0F" w:rsidRDefault="008F5E0F" w:rsidP="00EE7121">
      <w:r>
        <w:separator/>
      </w:r>
    </w:p>
  </w:endnote>
  <w:endnote w:type="continuationSeparator" w:id="0">
    <w:p w:rsidR="008F5E0F" w:rsidRDefault="008F5E0F" w:rsidP="00EE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0F" w:rsidRDefault="008F5E0F" w:rsidP="00EE7121">
      <w:r>
        <w:separator/>
      </w:r>
    </w:p>
  </w:footnote>
  <w:footnote w:type="continuationSeparator" w:id="0">
    <w:p w:rsidR="008F5E0F" w:rsidRDefault="008F5E0F" w:rsidP="00EE7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9B76E7" w:rsidP="002C145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F729D" w:rsidP="002C145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B76E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76E7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121"/>
    <w:rsid w:val="002C145C"/>
    <w:rsid w:val="00380193"/>
    <w:rsid w:val="007F729D"/>
    <w:rsid w:val="008A4E5E"/>
    <w:rsid w:val="008F5E0F"/>
    <w:rsid w:val="009B76E7"/>
    <w:rsid w:val="00C15660"/>
    <w:rsid w:val="00E5218F"/>
    <w:rsid w:val="00EE7121"/>
    <w:rsid w:val="00F9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Company>番茄花园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791370231@qq.com</cp:lastModifiedBy>
  <cp:revision>33</cp:revision>
  <cp:lastPrinted>2016-01-28T05:47:00Z</cp:lastPrinted>
  <dcterms:created xsi:type="dcterms:W3CDTF">2019-04-22T04:30:00Z</dcterms:created>
  <dcterms:modified xsi:type="dcterms:W3CDTF">2020-07-17T06:30:00Z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