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10264-2025-QEO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河北盛迈亿丝网制品有限公司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91131125MA0DJLPJ4H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河北盛迈亿丝网制品有限公司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河北省衡水市安平县马店镇刘吉口村四区102号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河北省衡水市安平县同华学校对面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Q：边坡防护网的生产；石笼网、护栏网的销售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E：边坡防护网的生产；石笼网、护栏网的销售所涉及场所的相关环境管理活动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O：边坡防护网的生产；石笼网、护栏网的销售所涉及场所的相关职业健康安全管理活动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河北盛迈亿丝网制品有限公司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河北省衡水市安平县马店镇刘吉口村四区102号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河北省衡水市安平县同华学校对面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Q：边坡防护网的生产；石笼网、护栏网的销售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E：边坡防护网的生产；石笼网、护栏网的销售所涉及场所的相关环境管理活动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O：边坡防护网的生产；石笼网、护栏网的销售所涉及场所的相关职业健康安全管理活动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