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盛迈亿丝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2 8:30:00上午至2025-03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