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海顺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颜晔</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邓赋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1 8:30:00上午至2025-03-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锦江区宏济新路5号1栋2层2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锦江区宏济新路5号1栋2层20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2日 上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