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河北高大永恒塑料制品有限公司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张星</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2025-03-24 8:30:00上午至2025-03-24 12:30:00上午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河北省沧州渤海新区中捷产业园区京津企业转移园北疏港路南侧</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河北省沧州渤海新区中捷产业园区京津企业转移园北疏港路南侧</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2025年03月25日 上午至2025年03月26日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