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九江昌华模具科技有限公司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20331-2025-Q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2025年03月28日 上午至2025年03月29日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2025-03-27 8:30:00上午至2025-03-27 12:30:00上午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九江昌华模具科技有限公司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