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苏州斐玛环境工程技术有限公司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91320505MA1PAFJN60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苏州斐玛环境工程技术有限公司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苏州工业园区富泽路6号A栋411室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苏州工业园区富泽路6号A栋411室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Q：气体检测设备、工业自动化控制系统研发、组装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E：气体检测设备、工业自动化控制系统研发、组装所涉及场所的相关环境管理活动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O：气体检测设备、工业自动化控制系统研发、组装所涉及场所的相关职业健康安全管理活动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苏州斐玛环境工程技术有限公司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苏州工业园区富泽路6号A栋411室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苏州工业园区富泽路6号A栋411室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Q：气体检测设备、工业自动化控制系统研发、组装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E：气体检测设备、工业自动化控制系统研发、组装所涉及场所的相关环境管理活动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O：气体检测设备、工业自动化控制系统研发、组装所涉及场所的相关职业健康安全管理活动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