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重庆翀璟新型建材有限公司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傅书</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成都善盛宏林建筑工程有限公司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14</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15</w:t>
            </w:r>
            <w:bookmarkStart w:id="4" w:name="_GoBack"/>
            <w:bookmarkEnd w:id="4"/>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15</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F839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2020-07-13T03:45:08Z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