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德阳得瑞宝新材料有限公司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8:30:00上午至2025-03-24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