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10121-2024-Q-2025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河北鸿鲲食品有限公司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姜士昌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91130626MA07WTG17N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河北鸿鲲食品有限公司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河北省保定市定兴县东落堡乡定易路南168号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河北省保定市定兴县东落堡乡定易路南168号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未认可：固体饮料（品种明细：咖啡固体饮料）的生产；可可及焙炒咖啡产品（品种明细：焙炒咖啡豆；咖啡粉）的生产；认可：咖啡机、咖啡器具的销售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河北鸿鲲食品有限公司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河北省保定市定兴县东落堡乡定易路南168号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河北省保定市定兴县东落堡乡定易路南168号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未认可：固体饮料（品种明细：咖啡固体饮料）的生产；可可及焙炒咖啡产品（品种明细：焙炒咖啡豆；咖啡粉）的生产；认可：咖啡机、咖啡器具的销售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