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湖南得洋建筑工程有限公司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2025-03-20 8:30:00上午至2025-03-20 12:30:00上午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辛文斌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