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20301-2023-SA-2025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