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成都俊和科技有限公司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915101077497206913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成都俊和科技有限公司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四川省成都市武侯区二环路西一段100号1幢1单元17楼13号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机械设备、 电气设备、 柴油发电机组、建筑材料、化工产品（许可范围内危险化学品）的销售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成都俊和科技有限公司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四川省成都市武侯区二环路西一段100号1幢1单元17楼13号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机械设备、 电气设备、 柴油发电机组、建筑材料、化工产品（许可范围内危险化学品）的销售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