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11265-2024-QEO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山东昱铭环保工程有限公司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913705023104678964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山东昱铭环保工程有限公司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山东省东营市东营区（东营高新技术产业开发区）祁连山路69号6幢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山东省东营市东营区（东营高新技术产业开发区）祁连山路69号6幢；山东省东营市东营区胜园街道现河路36号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通用设备（制冷设备、通风机、定压补水装置、供水设备、一体化泵站、喷洒装置、溢油回收设备、换热机组、冷却塔、水处理设备、水处理撬块、过滤器、加药装置、气体液体分离及纯净设备、冷干机）、专用设备（油气回收及处理装置、油气分离计量装置、石油钻采专用设备及配件、气囊浮动装置）、环境保护专用设备（噪音污染防治设备及配件、隔声屏障、隔声罩板、噪声与振动控制设备及配件）、石化专用配件、仪器仪表及配件、金属结构（野营房、活动板房、移动厕所、废弃物存储间、护栏、围栏、浮盘）、金属标牌（标牌、标志牌）、物联网设备（智能远程控制物联网设备、智能流量调节装置）的生产；石油天然气咨询技术服务、套管气回收及罐顶气回收设备运维、通用设备修理（资质要求除外）；建筑材料及五金、办公及生活用品、纺织品、通讯设备、仪器仪表、玻璃钢制品、塑料制品、化工产品（不含危险化学品）、照明器具、机械电气设备、电气设备、保温材料、陶瓷制品、生态环境材料（滤料、离子交换树脂）、劳保用品、阀门、干电池、蓄电池、电子产品、消防器材、空调及空调机组、玻璃器皿、（资质范围内）二类、三类医疗器械的销售（注：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用设备（制冷设备、通风机、定压补水装置、供水设备、一体化泵站、喷洒装置、溢油回收设备、换热机组、冷却塔、水处理设备、水处理撬块、过滤器、加药装置、气体液体分离及纯净设备、冷干机）、专用设备（油气回收及处理装置、油气分离计量装置、石油钻采专用设备及配件、气囊浮动装置）、环境保护专用设备（噪音污染防治设备及配件、隔声屏障、隔声罩板、噪声与振动控制设备及配件）、石化专用配件、仪器仪表及配件、金属结构（野营房、活动板房、移动厕所、废弃物存储间、护栏、围栏、浮盘）、金属标牌（标牌、标志牌）、物联网设备（智能远程控制物联网设备、智能流量调节装置）的生产；石油天然气咨询技术服务、套管气回收及罐顶气回收设备运维、通用设备修理（资质要求除外）；建筑材料及五金、办公及生活用品、纺织品、通讯设备、仪器仪表、玻璃钢制品、塑料制品、化工产品（不含危险化学品）、照明器具、机械电气设备、电气设备、保温材料、陶瓷制品、生态环境材料（滤料、离子交换树脂）、劳保用品、阀门、干电池、蓄电池、电子产品、消防器材、空调及空调机组、玻璃器皿、（资质范围内）二类、三类医疗器械的销售所涉及场所的相关环境管理活动（注：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用设备（制冷设备、通风机、定压补水装置、供水设备、一体化泵站、喷洒装置、溢油回收设备、换热机组、冷却塔、水处理设备、水处理撬块、过滤器、加药装置、气体液体分离及纯净设备、冷干机）、专用设备（油气回收及处理装置、油气分离计量装置、石油钻采专用设备及配件、气囊浮动装置）、环境保护专用设备（噪音污染防治设备及配件、隔声屏障、隔声罩板、噪声与振动控制设备及配件）、石化专用配件、仪器仪表及配件、金属结构（野营房、活动板房、移动厕所、废弃物存储间、护栏、围栏、浮盘）、金属标牌（标牌、标志牌）、物联网设备（智能远程控制物联网设备、智能流量调节装置）的生产；石油天然气咨询技术服务、套管气回收及罐顶气回收设备运维、通用设备修理（资质要求除外）；建筑材料及五金、办公及生活用品、纺织品、通讯设备、仪器仪表、玻璃钢制品、塑料制品、化工产品（不含危险化学品）、照明器具、机械电气设备、电气设备、保温材料、陶瓷制品、生态环境材料（滤料、离子交换树脂）、劳保用品、阀门、干电池、蓄电池、电子产品、消防器材、空调及空调机组、玻璃器皿、（资质范围内）二类、三类医疗器械的销售所涉及场所的相关职业健康安全管理活动（注：认证范围覆盖的产品清单详见附件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山东昱铭环保工程有限公司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山东省东营市东营区（东营高新技术产业开发区）祁连山路69号6幢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山东省东营市东营区（东营高新技术产业开发区）祁连山路69号6幢；山东省东营市东营区胜园街道现河路36号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通用设备（制冷设备、通风机、定压补水装置、供水设备、一体化泵站、喷洒装置、溢油回收设备、换热机组、冷却塔、水处理设备、水处理撬块、过滤器、加药装置、气体液体分离及纯净设备、冷干机）、专用设备（油气回收及处理装置、油气分离计量装置、石油钻采专用设备及配件、气囊浮动装置）、环境保护专用设备（噪音污染防治设备及配件、隔声屏障、隔声罩板、噪声与振动控制设备及配件）、石化专用配件、仪器仪表及配件、金属结构（野营房、活动板房、移动厕所、废弃物存储间、护栏、围栏、浮盘）、金属标牌（标牌、标志牌）、物联网设备（智能远程控制物联网设备、智能流量调节装置）的生产；石油天然气咨询技术服务、套管气回收及罐顶气回收设备运维、通用设备修理（资质要求除外）；建筑材料及五金、办公及生活用品、纺织品、通讯设备、仪器仪表、玻璃钢制品、塑料制品、化工产品（不含危险化学品）、照明器具、机械电气设备、电气设备、保温材料、陶瓷制品、生态环境材料（滤料、离子交换树脂）、劳保用品、阀门、干电池、蓄电池、电子产品、消防器材、空调及空调机组、玻璃器皿、（资质范围内）二类、三类医疗器械的销售（注：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用设备（制冷设备、通风机、定压补水装置、供水设备、一体化泵站、喷洒装置、溢油回收设备、换热机组、冷却塔、水处理设备、水处理撬块、过滤器、加药装置、气体液体分离及纯净设备、冷干机）、专用设备（油气回收及处理装置、油气分离计量装置、石油钻采专用设备及配件、气囊浮动装置）、环境保护专用设备（噪音污染防治设备及配件、隔声屏障、隔声罩板、噪声与振动控制设备及配件）、石化专用配件、仪器仪表及配件、金属结构（野营房、活动板房、移动厕所、废弃物存储间、护栏、围栏、浮盘）、金属标牌（标牌、标志牌）、物联网设备（智能远程控制物联网设备、智能流量调节装置）的生产；石油天然气咨询技术服务、套管气回收及罐顶气回收设备运维、通用设备修理（资质要求除外）；建筑材料及五金、办公及生活用品、纺织品、通讯设备、仪器仪表、玻璃钢制品、塑料制品、化工产品（不含危险化学品）、照明器具、机械电气设备、电气设备、保温材料、陶瓷制品、生态环境材料（滤料、离子交换树脂）、劳保用品、阀门、干电池、蓄电池、电子产品、消防器材、空调及空调机组、玻璃器皿、（资质范围内）二类、三类医疗器械的销售所涉及场所的相关环境管理活动（注：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用设备（制冷设备、通风机、定压补水装置、供水设备、一体化泵站、喷洒装置、溢油回收设备、换热机组、冷却塔、水处理设备、水处理撬块、过滤器、加药装置、气体液体分离及纯净设备、冷干机）、专用设备（油气回收及处理装置、油气分离计量装置、石油钻采专用设备及配件、气囊浮动装置）、环境保护专用设备（噪音污染防治设备及配件、隔声屏障、隔声罩板、噪声与振动控制设备及配件）、石化专用配件、仪器仪表及配件、金属结构（野营房、活动板房、移动厕所、废弃物存储间、护栏、围栏、浮盘）、金属标牌（标牌、标志牌）、物联网设备（智能远程控制物联网设备、智能流量调节装置）的生产；石油天然气咨询技术服务、套管气回收及罐顶气回收设备运维、通用设备修理（资质要求除外）；建筑材料及五金、办公及生活用品、纺织品、通讯设备、仪器仪表、玻璃钢制品、塑料制品、化工产品（不含危险化学品）、照明器具、机械电气设备、电气设备、保温材料、陶瓷制品、生态环境材料（滤料、离子交换树脂）、劳保用品、阀门、干电池、蓄电池、电子产品、消防器材、空调及空调机组、玻璃器皿、（资质范围内）二类、三类医疗器械的销售所涉及场所的相关职业健康安全管理活动（注：认证范围覆盖的产品清单详见附件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