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西安银石科技发展有限责任公司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20295-2025-Q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2025年03月21日 上午至2025年03月21日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2025-03-20 8:30:00上午至2025-03-20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西安银石科技发展有限责任公司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