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山东鲁海特石油科技有限公司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王莹，郑娟娟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2025-03-20 8:00:00上午至2025-03-20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山东省东营市开发区府前大街53号国贸大厦西楼407-20</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山东省东营市开发区府前大街53号国贸大厦西楼407-20</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2025年03月21日 上午至2025年03月21日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