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20052-2024-EO-2025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广汉市盛鸿达建材有限公司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91510681MA63NC5518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广汉市盛鸿达建材有限公司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四川省德阳市广汉市三星堆镇中兴村11组416号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广汉市三星堆镇中兴村11组416号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E：金属波纹管、声测管、钢筋网片的生产所涉及场所的相关环境管理活动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O：金属波纹管、声测管、钢筋网片的生产所涉及场所的相关职业健康安全管理活动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广汉市盛鸿达建材有限公司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四川省德阳市广汉市三星堆镇中兴村11组416号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广汉市三星堆镇中兴村11组416号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E：金属波纹管、声测管、钢筋网片的生产所涉及场所的相关环境管理活动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O：金属波纹管、声测管、钢筋网片的生产所涉及场所的相关职业健康安全管理活动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