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20319-2024-QEO-2025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重庆雅镂城市公共设施制造有限公司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91500106784201280R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重庆雅镂城市公共设施制造有限公司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重庆市江津区双福街道创业大道13号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重庆市九龙坡区二郎留学生创业园A栋410-B区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Q：教学家具、户外家具、环卫设施、体育器材、儿童游乐设施（涉及特种设备的除外）的销售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E：教学家具、户外家具、环卫设施、体育器材、儿童游乐设施（涉及特种设备的除外）的销售所涉及场所的相关环境管理活动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O：教学家具、户外家具、环卫设施、体育器材、儿童游乐设施（涉及特种设备的除外）的销售所涉及场所的相关职业健康安全管理活动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重庆雅镂城市公共设施制造有限公司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重庆市江津区双福街道创业大道13号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重庆市九龙坡区二郎留学生创业园A栋410-B区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Q：教学家具、户外家具、环卫设施、体育器材、儿童游乐设施（涉及特种设备的除外）的销售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E：教学家具、户外家具、环卫设施、体育器材、儿童游乐设施（涉及特种设备的除外）的销售所涉及场所的相关环境管理活动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O：教学家具、户外家具、环卫设施、体育器材、儿童游乐设施（涉及特种设备的除外）的销售所涉及场所的相关职业健康安全管理活动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